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7D" w:rsidRPr="00A94823" w:rsidRDefault="00951971" w:rsidP="0015383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</w:t>
      </w:r>
      <w:r w:rsidR="005E5C5D">
        <w:rPr>
          <w:rFonts w:ascii="Calibri" w:hAnsi="Calibri" w:cs="Arial"/>
          <w:b/>
          <w:bCs/>
        </w:rPr>
        <w:t xml:space="preserve">onfidentiality </w:t>
      </w:r>
      <w:r>
        <w:rPr>
          <w:rFonts w:ascii="Calibri" w:hAnsi="Calibri" w:cs="Arial"/>
          <w:b/>
          <w:bCs/>
        </w:rPr>
        <w:t xml:space="preserve">statement for </w:t>
      </w:r>
      <w:r w:rsidR="005E5C5D">
        <w:rPr>
          <w:rFonts w:ascii="Calibri" w:hAnsi="Calibri" w:cs="Arial"/>
          <w:b/>
          <w:bCs/>
        </w:rPr>
        <w:t>a</w:t>
      </w:r>
      <w:r w:rsidR="006C14F8" w:rsidRPr="00A94823">
        <w:rPr>
          <w:rFonts w:ascii="Calibri" w:hAnsi="Calibri" w:cs="Arial"/>
          <w:b/>
          <w:bCs/>
        </w:rPr>
        <w:t xml:space="preserve">cademic works </w:t>
      </w:r>
      <w:r w:rsidR="00153837" w:rsidRPr="00A94823">
        <w:rPr>
          <w:rFonts w:ascii="Calibri" w:hAnsi="Calibri" w:cs="Arial"/>
          <w:b/>
          <w:bCs/>
        </w:rPr>
        <w:t>(</w:t>
      </w:r>
      <w:r>
        <w:rPr>
          <w:rFonts w:ascii="Calibri" w:hAnsi="Calibri" w:cs="Arial"/>
          <w:b/>
          <w:bCs/>
        </w:rPr>
        <w:t>bachelor’s theses</w:t>
      </w:r>
      <w:r w:rsidR="00153837" w:rsidRPr="00A94823">
        <w:rPr>
          <w:rFonts w:ascii="Calibri" w:hAnsi="Calibri" w:cs="Arial"/>
          <w:b/>
          <w:bCs/>
        </w:rPr>
        <w:t>)</w:t>
      </w:r>
    </w:p>
    <w:p w:rsidR="00A957CE" w:rsidRPr="00A94823" w:rsidRDefault="00A957CE" w:rsidP="00153837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:rsidR="007D2380" w:rsidRPr="00A94823" w:rsidRDefault="00951971" w:rsidP="00BA4D2E">
      <w:pPr>
        <w:pStyle w:val="Ttulo3"/>
        <w:shd w:val="clear" w:color="auto" w:fill="F2F2F2"/>
        <w:rPr>
          <w:rFonts w:ascii="Calibri" w:hAnsi="Calibri"/>
          <w:color w:val="1F497D"/>
          <w:sz w:val="24"/>
          <w:szCs w:val="24"/>
        </w:rPr>
      </w:pPr>
      <w:r>
        <w:rPr>
          <w:rFonts w:ascii="Calibri" w:hAnsi="Calibri"/>
          <w:color w:val="1F497D"/>
          <w:sz w:val="24"/>
          <w:szCs w:val="24"/>
        </w:rPr>
        <w:t>C</w:t>
      </w:r>
      <w:r w:rsidR="006C14F8" w:rsidRPr="00A94823">
        <w:rPr>
          <w:rFonts w:ascii="Calibri" w:hAnsi="Calibri"/>
          <w:color w:val="1F497D"/>
          <w:sz w:val="24"/>
          <w:szCs w:val="24"/>
        </w:rPr>
        <w:t>onfidentiality</w:t>
      </w:r>
      <w:r>
        <w:rPr>
          <w:rFonts w:ascii="Calibri" w:hAnsi="Calibri"/>
          <w:color w:val="1F497D"/>
          <w:sz w:val="24"/>
          <w:szCs w:val="24"/>
        </w:rPr>
        <w:t xml:space="preserve"> statement</w:t>
      </w:r>
    </w:p>
    <w:p w:rsidR="00D042E1" w:rsidRPr="00A94823" w:rsidRDefault="00D042E1" w:rsidP="00165581">
      <w:pPr>
        <w:spacing w:line="240" w:lineRule="atLeast"/>
        <w:jc w:val="both"/>
        <w:rPr>
          <w:rFonts w:ascii="Calibri" w:hAnsi="Calibri" w:cs="Arial"/>
          <w:sz w:val="20"/>
          <w:szCs w:val="20"/>
        </w:rPr>
      </w:pPr>
    </w:p>
    <w:p w:rsidR="00153837" w:rsidRPr="00A94823" w:rsidRDefault="00E83F77" w:rsidP="0024392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Mr/Ms ______________________, author of the academic work entitled _______________________________ that has been deposited, and </w:t>
      </w:r>
      <w:r w:rsidR="006C14F8" w:rsidRPr="00A94823">
        <w:rPr>
          <w:rFonts w:ascii="Calibri" w:hAnsi="Calibri" w:cs="Arial"/>
          <w:sz w:val="20"/>
          <w:szCs w:val="20"/>
        </w:rPr>
        <w:t>Mr/Ms</w:t>
      </w:r>
      <w:r w:rsidR="005E5C5D">
        <w:rPr>
          <w:rFonts w:ascii="Calibri" w:hAnsi="Calibri" w:cs="Arial"/>
          <w:sz w:val="20"/>
          <w:szCs w:val="20"/>
        </w:rPr>
        <w:t xml:space="preserve"> </w:t>
      </w:r>
      <w:r w:rsidR="00153837" w:rsidRPr="00A94823">
        <w:rPr>
          <w:rFonts w:ascii="Calibri" w:hAnsi="Calibri" w:cs="Arial"/>
          <w:sz w:val="20"/>
          <w:szCs w:val="20"/>
        </w:rPr>
        <w:t>_</w:t>
      </w:r>
      <w:r w:rsidR="005E5C5D">
        <w:rPr>
          <w:rFonts w:ascii="Calibri" w:hAnsi="Calibri" w:cs="Arial"/>
          <w:sz w:val="20"/>
          <w:szCs w:val="20"/>
        </w:rPr>
        <w:t>__________________</w:t>
      </w:r>
      <w:r w:rsidR="00204F9C" w:rsidRPr="00A94823">
        <w:rPr>
          <w:rFonts w:ascii="Calibri" w:hAnsi="Calibri" w:cs="Arial"/>
          <w:sz w:val="20"/>
          <w:szCs w:val="20"/>
        </w:rPr>
        <w:t>_,</w:t>
      </w:r>
      <w:r w:rsidR="005E5C5D">
        <w:rPr>
          <w:rFonts w:ascii="Calibri" w:hAnsi="Calibri" w:cs="Arial"/>
          <w:sz w:val="20"/>
          <w:szCs w:val="20"/>
        </w:rPr>
        <w:t xml:space="preserve"> </w:t>
      </w:r>
      <w:r w:rsidR="006C14F8" w:rsidRPr="00A94823">
        <w:rPr>
          <w:rFonts w:ascii="Calibri" w:hAnsi="Calibri" w:cs="Arial"/>
          <w:sz w:val="20"/>
          <w:szCs w:val="20"/>
        </w:rPr>
        <w:t xml:space="preserve">the </w:t>
      </w:r>
      <w:r w:rsidR="00E116EB">
        <w:rPr>
          <w:rFonts w:ascii="Calibri" w:hAnsi="Calibri" w:cs="Arial"/>
          <w:sz w:val="20"/>
          <w:szCs w:val="20"/>
        </w:rPr>
        <w:t xml:space="preserve">supervisor, coordinator or tutor </w:t>
      </w:r>
      <w:r w:rsidR="006C14F8" w:rsidRPr="00A94823">
        <w:rPr>
          <w:rFonts w:ascii="Calibri" w:hAnsi="Calibri" w:cs="Arial"/>
          <w:sz w:val="20"/>
          <w:szCs w:val="20"/>
        </w:rPr>
        <w:t>of the</w:t>
      </w:r>
      <w:r>
        <w:rPr>
          <w:rFonts w:ascii="Calibri" w:hAnsi="Calibri" w:cs="Arial"/>
          <w:sz w:val="20"/>
          <w:szCs w:val="20"/>
        </w:rPr>
        <w:t xml:space="preserve"> aforementioned academic work,</w:t>
      </w:r>
      <w:r w:rsidR="00A94823" w:rsidRPr="000C1654">
        <w:rPr>
          <w:rFonts w:ascii="Calibri" w:hAnsi="Calibri" w:cs="Arial"/>
          <w:sz w:val="20"/>
          <w:szCs w:val="20"/>
        </w:rPr>
        <w:t xml:space="preserve"> </w:t>
      </w:r>
      <w:r w:rsidR="00A94823" w:rsidRPr="00525420">
        <w:rPr>
          <w:rFonts w:ascii="Calibri" w:hAnsi="Calibri" w:cs="Arial"/>
          <w:sz w:val="20"/>
          <w:szCs w:val="20"/>
        </w:rPr>
        <w:t>declare</w:t>
      </w:r>
      <w:r w:rsidR="00A94823" w:rsidRPr="000C1654">
        <w:rPr>
          <w:rFonts w:ascii="Calibri" w:hAnsi="Calibri" w:cs="Arial"/>
          <w:sz w:val="20"/>
          <w:szCs w:val="20"/>
        </w:rPr>
        <w:t xml:space="preserve"> that</w:t>
      </w:r>
      <w:r w:rsidR="00153837" w:rsidRPr="000C1654">
        <w:rPr>
          <w:rFonts w:ascii="Calibri" w:hAnsi="Calibri" w:cs="Arial"/>
          <w:sz w:val="20"/>
          <w:szCs w:val="20"/>
        </w:rPr>
        <w:t>:</w:t>
      </w:r>
    </w:p>
    <w:p w:rsidR="00153837" w:rsidRPr="00A94823" w:rsidRDefault="00153837" w:rsidP="001538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153837" w:rsidRPr="00A94823" w:rsidRDefault="00A94823" w:rsidP="00A94823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  <w:sz w:val="20"/>
          <w:szCs w:val="20"/>
        </w:rPr>
      </w:pPr>
      <w:proofErr w:type="gramStart"/>
      <w:r w:rsidRPr="00A94823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A94823">
        <w:rPr>
          <w:rFonts w:ascii="Calibri" w:hAnsi="Calibri" w:cs="Arial"/>
          <w:sz w:val="20"/>
          <w:szCs w:val="20"/>
        </w:rPr>
        <w:t xml:space="preserve"> ) the academic work </w:t>
      </w:r>
      <w:r w:rsidR="00951971">
        <w:rPr>
          <w:rFonts w:ascii="Calibri" w:hAnsi="Calibri" w:cs="Arial"/>
          <w:b/>
          <w:sz w:val="20"/>
          <w:szCs w:val="20"/>
        </w:rPr>
        <w:t>contains</w:t>
      </w:r>
      <w:r w:rsidR="00951971" w:rsidRPr="00A94823">
        <w:rPr>
          <w:rFonts w:ascii="Calibri" w:hAnsi="Calibri" w:cs="Arial"/>
          <w:b/>
          <w:sz w:val="20"/>
          <w:szCs w:val="20"/>
        </w:rPr>
        <w:t xml:space="preserve"> </w:t>
      </w:r>
      <w:r w:rsidRPr="00205177">
        <w:rPr>
          <w:rFonts w:ascii="Calibri" w:hAnsi="Calibri" w:cs="Arial"/>
          <w:b/>
          <w:sz w:val="20"/>
          <w:szCs w:val="20"/>
        </w:rPr>
        <w:t>confidential</w:t>
      </w:r>
      <w:r w:rsidR="00153837" w:rsidRPr="000C5406">
        <w:rPr>
          <w:rFonts w:ascii="Calibri" w:hAnsi="Calibri" w:cs="Arial"/>
          <w:b/>
          <w:sz w:val="20"/>
          <w:szCs w:val="20"/>
        </w:rPr>
        <w:t xml:space="preserve"> </w:t>
      </w:r>
      <w:r w:rsidR="00951971" w:rsidRPr="000C5406">
        <w:rPr>
          <w:rFonts w:ascii="Calibri" w:hAnsi="Calibri" w:cs="Arial"/>
          <w:b/>
          <w:sz w:val="20"/>
          <w:szCs w:val="20"/>
        </w:rPr>
        <w:t>information</w:t>
      </w:r>
      <w:r w:rsidR="00951971">
        <w:rPr>
          <w:rFonts w:ascii="Calibri" w:hAnsi="Calibri" w:cs="Arial"/>
          <w:sz w:val="20"/>
          <w:szCs w:val="20"/>
        </w:rPr>
        <w:t xml:space="preserve"> </w:t>
      </w:r>
      <w:r w:rsidRPr="00A94823">
        <w:rPr>
          <w:rFonts w:ascii="Calibri" w:hAnsi="Calibri" w:cs="Arial"/>
          <w:sz w:val="20"/>
          <w:szCs w:val="20"/>
        </w:rPr>
        <w:t>(according to the conditions detailed below)</w:t>
      </w:r>
    </w:p>
    <w:p w:rsidR="00E650F7" w:rsidRPr="00A94823" w:rsidRDefault="00837D07" w:rsidP="00E650F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  <w:b/>
          <w:sz w:val="20"/>
          <w:szCs w:val="20"/>
        </w:rPr>
      </w:pPr>
      <w:proofErr w:type="gramStart"/>
      <w:r w:rsidRPr="00A94823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A94823">
        <w:rPr>
          <w:rFonts w:ascii="Calibri" w:hAnsi="Calibri" w:cs="Arial"/>
          <w:sz w:val="20"/>
          <w:szCs w:val="20"/>
        </w:rPr>
        <w:t xml:space="preserve"> ) </w:t>
      </w:r>
      <w:r w:rsidR="00A94823" w:rsidRPr="00A94823">
        <w:rPr>
          <w:rFonts w:ascii="Calibri" w:hAnsi="Calibri" w:cs="Arial"/>
          <w:sz w:val="20"/>
          <w:szCs w:val="20"/>
        </w:rPr>
        <w:t>the academic work</w:t>
      </w:r>
      <w:r w:rsidR="00204F9C" w:rsidRPr="00A94823">
        <w:rPr>
          <w:rFonts w:ascii="Calibri" w:hAnsi="Calibri" w:cs="Arial"/>
          <w:sz w:val="20"/>
          <w:szCs w:val="20"/>
        </w:rPr>
        <w:t xml:space="preserve"> </w:t>
      </w:r>
      <w:r w:rsidR="00951971">
        <w:rPr>
          <w:rFonts w:ascii="Calibri" w:hAnsi="Calibri" w:cs="Arial"/>
          <w:b/>
          <w:sz w:val="20"/>
          <w:szCs w:val="20"/>
        </w:rPr>
        <w:t xml:space="preserve">does </w:t>
      </w:r>
      <w:r w:rsidR="00A94823" w:rsidRPr="00A94823">
        <w:rPr>
          <w:rFonts w:ascii="Calibri" w:hAnsi="Calibri" w:cs="Arial"/>
          <w:b/>
          <w:sz w:val="20"/>
          <w:szCs w:val="20"/>
        </w:rPr>
        <w:t>not</w:t>
      </w:r>
      <w:r w:rsidR="00E650F7" w:rsidRPr="00A94823">
        <w:rPr>
          <w:rFonts w:ascii="Calibri" w:hAnsi="Calibri" w:cs="Arial"/>
          <w:b/>
          <w:sz w:val="20"/>
          <w:szCs w:val="20"/>
        </w:rPr>
        <w:t xml:space="preserve"> </w:t>
      </w:r>
      <w:r w:rsidR="00951971">
        <w:rPr>
          <w:rFonts w:ascii="Calibri" w:hAnsi="Calibri" w:cs="Arial"/>
          <w:b/>
          <w:sz w:val="20"/>
          <w:szCs w:val="20"/>
        </w:rPr>
        <w:t xml:space="preserve">contain </w:t>
      </w:r>
      <w:r w:rsidR="00E650F7" w:rsidRPr="00A94823">
        <w:rPr>
          <w:rFonts w:ascii="Calibri" w:hAnsi="Calibri" w:cs="Arial"/>
          <w:b/>
          <w:sz w:val="20"/>
          <w:szCs w:val="20"/>
        </w:rPr>
        <w:t>confiden</w:t>
      </w:r>
      <w:r w:rsidR="00A94823" w:rsidRPr="00A94823">
        <w:rPr>
          <w:rFonts w:ascii="Calibri" w:hAnsi="Calibri" w:cs="Arial"/>
          <w:b/>
          <w:sz w:val="20"/>
          <w:szCs w:val="20"/>
        </w:rPr>
        <w:t>tial</w:t>
      </w:r>
      <w:r w:rsidR="00951971">
        <w:rPr>
          <w:rFonts w:ascii="Calibri" w:hAnsi="Calibri" w:cs="Arial"/>
          <w:b/>
          <w:sz w:val="20"/>
          <w:szCs w:val="20"/>
        </w:rPr>
        <w:t xml:space="preserve"> information</w:t>
      </w:r>
    </w:p>
    <w:p w:rsidR="00385989" w:rsidRPr="00A94823" w:rsidRDefault="00385989" w:rsidP="00837D07">
      <w:pPr>
        <w:autoSpaceDE w:val="0"/>
        <w:autoSpaceDN w:val="0"/>
        <w:adjustRightInd w:val="0"/>
        <w:spacing w:line="240" w:lineRule="atLeast"/>
        <w:ind w:left="709"/>
        <w:jc w:val="both"/>
        <w:rPr>
          <w:rFonts w:ascii="Calibri" w:hAnsi="Calibri" w:cs="Arial"/>
          <w:sz w:val="20"/>
          <w:szCs w:val="20"/>
        </w:rPr>
      </w:pPr>
    </w:p>
    <w:p w:rsidR="00A94823" w:rsidRPr="00A94823" w:rsidRDefault="00951971" w:rsidP="00A94823">
      <w:pPr>
        <w:pStyle w:val="Ttulo3"/>
        <w:shd w:val="clear" w:color="auto" w:fill="F2F2F2"/>
        <w:rPr>
          <w:rFonts w:ascii="Calibri" w:hAnsi="Calibri"/>
          <w:color w:val="1F497D"/>
          <w:sz w:val="24"/>
          <w:szCs w:val="24"/>
        </w:rPr>
      </w:pPr>
      <w:r>
        <w:rPr>
          <w:rFonts w:ascii="Calibri" w:hAnsi="Calibri"/>
          <w:color w:val="1F497D"/>
          <w:sz w:val="24"/>
          <w:szCs w:val="24"/>
        </w:rPr>
        <w:t>C</w:t>
      </w:r>
      <w:r w:rsidRPr="00A94823">
        <w:rPr>
          <w:rFonts w:ascii="Calibri" w:hAnsi="Calibri"/>
          <w:color w:val="1F497D"/>
          <w:sz w:val="24"/>
          <w:szCs w:val="24"/>
        </w:rPr>
        <w:t xml:space="preserve">onfidentiality </w:t>
      </w:r>
      <w:r>
        <w:rPr>
          <w:rFonts w:ascii="Calibri" w:hAnsi="Calibri"/>
          <w:color w:val="1F497D"/>
          <w:sz w:val="24"/>
          <w:szCs w:val="24"/>
        </w:rPr>
        <w:t>p</w:t>
      </w:r>
      <w:r w:rsidR="00A94823" w:rsidRPr="00A94823">
        <w:rPr>
          <w:rFonts w:ascii="Calibri" w:hAnsi="Calibri"/>
          <w:color w:val="1F497D"/>
          <w:sz w:val="24"/>
          <w:szCs w:val="24"/>
        </w:rPr>
        <w:t xml:space="preserve">eriod and </w:t>
      </w:r>
      <w:r>
        <w:rPr>
          <w:rFonts w:ascii="Calibri" w:hAnsi="Calibri"/>
          <w:color w:val="1F497D"/>
          <w:sz w:val="24"/>
          <w:szCs w:val="24"/>
        </w:rPr>
        <w:t>justification</w:t>
      </w:r>
    </w:p>
    <w:p w:rsidR="0024392C" w:rsidRDefault="0024392C" w:rsidP="00A94823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A94823" w:rsidRPr="0024392C" w:rsidRDefault="00A94823" w:rsidP="00A94823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24392C">
        <w:rPr>
          <w:rFonts w:ascii="Calibri" w:hAnsi="Calibri" w:cs="Arial"/>
          <w:b/>
          <w:i/>
          <w:sz w:val="20"/>
          <w:szCs w:val="20"/>
        </w:rPr>
        <w:t>[</w:t>
      </w:r>
      <w:r w:rsidR="00951971" w:rsidRPr="0024392C">
        <w:rPr>
          <w:rFonts w:ascii="Calibri" w:hAnsi="Calibri" w:cs="Arial"/>
          <w:b/>
          <w:i/>
          <w:sz w:val="20"/>
          <w:szCs w:val="20"/>
        </w:rPr>
        <w:t>Fill</w:t>
      </w:r>
      <w:r w:rsidRPr="0024392C">
        <w:rPr>
          <w:rFonts w:ascii="Calibri" w:hAnsi="Calibri" w:cs="Arial"/>
          <w:b/>
          <w:i/>
          <w:sz w:val="20"/>
          <w:szCs w:val="20"/>
        </w:rPr>
        <w:t xml:space="preserve"> </w:t>
      </w:r>
      <w:r w:rsidR="00887C18">
        <w:rPr>
          <w:rFonts w:ascii="Calibri" w:hAnsi="Calibri" w:cs="Arial"/>
          <w:b/>
          <w:i/>
          <w:sz w:val="20"/>
          <w:szCs w:val="20"/>
        </w:rPr>
        <w:t>in</w:t>
      </w:r>
      <w:r w:rsidR="00887C18" w:rsidRPr="0024392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24392C">
        <w:rPr>
          <w:rFonts w:ascii="Calibri" w:hAnsi="Calibri" w:cs="Arial"/>
          <w:b/>
          <w:i/>
          <w:sz w:val="20"/>
          <w:szCs w:val="20"/>
        </w:rPr>
        <w:t xml:space="preserve">this section only if you have declared that the work </w:t>
      </w:r>
      <w:r w:rsidR="00813F8B">
        <w:rPr>
          <w:rFonts w:ascii="Calibri" w:hAnsi="Calibri" w:cs="Arial"/>
          <w:b/>
          <w:i/>
          <w:sz w:val="20"/>
          <w:szCs w:val="20"/>
        </w:rPr>
        <w:t>contains</w:t>
      </w:r>
      <w:r w:rsidR="00813F8B" w:rsidRPr="0024392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24392C">
        <w:rPr>
          <w:rFonts w:ascii="Calibri" w:hAnsi="Calibri" w:cs="Arial"/>
          <w:b/>
          <w:i/>
          <w:sz w:val="20"/>
          <w:szCs w:val="20"/>
        </w:rPr>
        <w:t>confidential</w:t>
      </w:r>
      <w:r w:rsidR="00813F8B">
        <w:rPr>
          <w:rFonts w:ascii="Calibri" w:hAnsi="Calibri" w:cs="Arial"/>
          <w:b/>
          <w:i/>
          <w:sz w:val="20"/>
          <w:szCs w:val="20"/>
        </w:rPr>
        <w:t xml:space="preserve"> information</w:t>
      </w:r>
      <w:r w:rsidR="00951971">
        <w:rPr>
          <w:rFonts w:ascii="Calibri" w:hAnsi="Calibri" w:cs="Arial"/>
          <w:b/>
          <w:i/>
          <w:sz w:val="20"/>
          <w:szCs w:val="20"/>
        </w:rPr>
        <w:t>.</w:t>
      </w:r>
      <w:r w:rsidRPr="0024392C">
        <w:rPr>
          <w:rFonts w:ascii="Calibri" w:hAnsi="Calibri" w:cs="Arial"/>
          <w:b/>
          <w:i/>
          <w:sz w:val="20"/>
          <w:szCs w:val="20"/>
        </w:rPr>
        <w:t>]</w:t>
      </w:r>
    </w:p>
    <w:p w:rsidR="00E650F7" w:rsidRDefault="00E650F7" w:rsidP="00E650F7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A94823" w:rsidRDefault="00A94823" w:rsidP="00E650F7">
      <w:pPr>
        <w:jc w:val="both"/>
        <w:rPr>
          <w:rFonts w:ascii="Calibri" w:hAnsi="Calibri" w:cs="Arial"/>
          <w:sz w:val="20"/>
          <w:szCs w:val="20"/>
        </w:rPr>
      </w:pPr>
      <w:r w:rsidRPr="00A94823">
        <w:rPr>
          <w:rFonts w:ascii="Calibri" w:hAnsi="Calibri" w:cs="Arial"/>
          <w:sz w:val="20"/>
          <w:szCs w:val="20"/>
        </w:rPr>
        <w:t xml:space="preserve">The undersigned declare that the </w:t>
      </w:r>
      <w:r w:rsidR="00951971" w:rsidRPr="00A94823">
        <w:rPr>
          <w:rFonts w:ascii="Calibri" w:hAnsi="Calibri" w:cs="Arial"/>
          <w:sz w:val="20"/>
          <w:szCs w:val="20"/>
        </w:rPr>
        <w:t>confidential</w:t>
      </w:r>
      <w:r w:rsidR="00951971">
        <w:rPr>
          <w:rFonts w:ascii="Calibri" w:hAnsi="Calibri" w:cs="Arial"/>
          <w:sz w:val="20"/>
          <w:szCs w:val="20"/>
        </w:rPr>
        <w:t>ity of the</w:t>
      </w:r>
      <w:r w:rsidR="00951971" w:rsidRPr="00A94823">
        <w:rPr>
          <w:rFonts w:ascii="Calibri" w:hAnsi="Calibri" w:cs="Arial"/>
          <w:sz w:val="20"/>
          <w:szCs w:val="20"/>
        </w:rPr>
        <w:t xml:space="preserve"> </w:t>
      </w:r>
      <w:r w:rsidRPr="00A94823">
        <w:rPr>
          <w:rFonts w:ascii="Calibri" w:hAnsi="Calibri" w:cs="Arial"/>
          <w:sz w:val="20"/>
          <w:szCs w:val="20"/>
        </w:rPr>
        <w:t xml:space="preserve">academic work must be </w:t>
      </w:r>
      <w:r w:rsidR="00951971">
        <w:rPr>
          <w:rFonts w:ascii="Calibri" w:hAnsi="Calibri" w:cs="Arial"/>
          <w:sz w:val="20"/>
          <w:szCs w:val="20"/>
        </w:rPr>
        <w:t xml:space="preserve">maintained </w:t>
      </w:r>
      <w:r w:rsidRPr="00A94823">
        <w:rPr>
          <w:rFonts w:ascii="Calibri" w:hAnsi="Calibri" w:cs="Arial"/>
          <w:sz w:val="20"/>
          <w:szCs w:val="20"/>
        </w:rPr>
        <w:t xml:space="preserve">for the period of time </w:t>
      </w:r>
      <w:r w:rsidR="00951971">
        <w:rPr>
          <w:rFonts w:ascii="Calibri" w:hAnsi="Calibri" w:cs="Arial"/>
          <w:sz w:val="20"/>
          <w:szCs w:val="20"/>
        </w:rPr>
        <w:t xml:space="preserve">given </w:t>
      </w:r>
      <w:r w:rsidRPr="00A94823">
        <w:rPr>
          <w:rFonts w:ascii="Calibri" w:hAnsi="Calibri" w:cs="Arial"/>
          <w:sz w:val="20"/>
          <w:szCs w:val="20"/>
        </w:rPr>
        <w:t>below</w:t>
      </w:r>
      <w:r>
        <w:rPr>
          <w:rFonts w:ascii="Calibri" w:hAnsi="Calibri" w:cs="Arial"/>
          <w:sz w:val="20"/>
          <w:szCs w:val="20"/>
        </w:rPr>
        <w:t>:</w:t>
      </w:r>
    </w:p>
    <w:p w:rsidR="00A94823" w:rsidRPr="00A94823" w:rsidRDefault="00A94823" w:rsidP="00E650F7">
      <w:pPr>
        <w:jc w:val="both"/>
        <w:rPr>
          <w:rFonts w:ascii="Calibri" w:hAnsi="Calibri" w:cs="Arial"/>
          <w:sz w:val="20"/>
          <w:szCs w:val="20"/>
        </w:rPr>
      </w:pPr>
    </w:p>
    <w:p w:rsidR="00A94823" w:rsidRDefault="00E650F7" w:rsidP="00D4388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  <w:sz w:val="20"/>
          <w:szCs w:val="20"/>
        </w:rPr>
      </w:pPr>
      <w:proofErr w:type="gramStart"/>
      <w:r w:rsidRPr="00A94823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A94823">
        <w:rPr>
          <w:rFonts w:ascii="Calibri" w:hAnsi="Calibri" w:cs="Arial"/>
          <w:sz w:val="20"/>
          <w:szCs w:val="20"/>
        </w:rPr>
        <w:t xml:space="preserve"> ) </w:t>
      </w:r>
      <w:r w:rsidR="00951971">
        <w:rPr>
          <w:rFonts w:ascii="Calibri" w:hAnsi="Calibri" w:cs="Arial"/>
          <w:b/>
          <w:sz w:val="20"/>
          <w:szCs w:val="20"/>
        </w:rPr>
        <w:t xml:space="preserve">until </w:t>
      </w:r>
      <w:r w:rsidR="00FE6E73" w:rsidRPr="00A94823">
        <w:rPr>
          <w:rFonts w:ascii="Calibri" w:hAnsi="Calibri" w:cs="Arial"/>
          <w:sz w:val="20"/>
          <w:szCs w:val="20"/>
        </w:rPr>
        <w:t>____</w:t>
      </w:r>
      <w:r w:rsidR="00A94823">
        <w:rPr>
          <w:rFonts w:ascii="Calibri" w:hAnsi="Calibri" w:cs="Arial"/>
          <w:sz w:val="20"/>
          <w:szCs w:val="20"/>
        </w:rPr>
        <w:t>____________________</w:t>
      </w:r>
      <w:r w:rsidR="00D43881">
        <w:rPr>
          <w:rFonts w:ascii="Calibri" w:hAnsi="Calibri" w:cs="Arial"/>
          <w:sz w:val="20"/>
          <w:szCs w:val="20"/>
        </w:rPr>
        <w:t xml:space="preserve"> (if the confidentiality </w:t>
      </w:r>
      <w:r w:rsidR="00045491">
        <w:rPr>
          <w:rFonts w:ascii="Calibri" w:hAnsi="Calibri" w:cs="Arial"/>
          <w:sz w:val="20"/>
          <w:szCs w:val="20"/>
        </w:rPr>
        <w:t>exceeds</w:t>
      </w:r>
      <w:bookmarkStart w:id="0" w:name="_GoBack"/>
      <w:bookmarkEnd w:id="0"/>
      <w:r w:rsidR="00D43881">
        <w:rPr>
          <w:rFonts w:ascii="Calibri" w:hAnsi="Calibri" w:cs="Arial"/>
          <w:sz w:val="20"/>
          <w:szCs w:val="20"/>
        </w:rPr>
        <w:t xml:space="preserve"> 5 years, the assistant director of final degree projects has to authorize it)</w:t>
      </w:r>
    </w:p>
    <w:p w:rsidR="00E650F7" w:rsidRPr="00A94823" w:rsidRDefault="00A94823" w:rsidP="00EB6D4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 xml:space="preserve">(  </w:t>
      </w:r>
      <w:proofErr w:type="gramEnd"/>
      <w:r w:rsidR="00E650F7" w:rsidRPr="00A94823">
        <w:rPr>
          <w:rFonts w:ascii="Calibri" w:hAnsi="Calibri" w:cs="Arial"/>
          <w:sz w:val="20"/>
          <w:szCs w:val="20"/>
        </w:rPr>
        <w:t xml:space="preserve"> ) </w:t>
      </w:r>
      <w:r w:rsidRPr="00A94823">
        <w:rPr>
          <w:rFonts w:ascii="Calibri" w:hAnsi="Calibri" w:cs="Arial"/>
          <w:sz w:val="20"/>
          <w:szCs w:val="20"/>
        </w:rPr>
        <w:t xml:space="preserve">confidentiality </w:t>
      </w:r>
      <w:r w:rsidR="00951971">
        <w:rPr>
          <w:rFonts w:ascii="Calibri" w:hAnsi="Calibri" w:cs="Arial"/>
          <w:sz w:val="20"/>
          <w:szCs w:val="20"/>
        </w:rPr>
        <w:t xml:space="preserve">must be observed </w:t>
      </w:r>
      <w:r w:rsidRPr="0024392C">
        <w:rPr>
          <w:rFonts w:ascii="Calibri" w:hAnsi="Calibri" w:cs="Arial"/>
          <w:b/>
          <w:sz w:val="20"/>
          <w:szCs w:val="20"/>
        </w:rPr>
        <w:t>indefinite</w:t>
      </w:r>
      <w:r w:rsidR="00951971">
        <w:rPr>
          <w:rFonts w:ascii="Calibri" w:hAnsi="Calibri" w:cs="Arial"/>
          <w:b/>
          <w:sz w:val="20"/>
          <w:szCs w:val="20"/>
        </w:rPr>
        <w:t>ly</w:t>
      </w:r>
      <w:r w:rsidR="00EB6D4F">
        <w:rPr>
          <w:rFonts w:ascii="Calibri" w:hAnsi="Calibri" w:cs="Arial"/>
          <w:b/>
          <w:sz w:val="20"/>
          <w:szCs w:val="20"/>
        </w:rPr>
        <w:t xml:space="preserve"> </w:t>
      </w:r>
      <w:r w:rsidR="00EB6D4F">
        <w:rPr>
          <w:rFonts w:ascii="Calibri" w:hAnsi="Calibri" w:cs="Arial"/>
          <w:sz w:val="20"/>
          <w:szCs w:val="20"/>
        </w:rPr>
        <w:t>(the assistant director of final degree projects has to authorize it)</w:t>
      </w:r>
    </w:p>
    <w:p w:rsidR="00153837" w:rsidRPr="00A94823" w:rsidRDefault="00153837" w:rsidP="00837D07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sz w:val="20"/>
          <w:szCs w:val="20"/>
        </w:rPr>
      </w:pPr>
    </w:p>
    <w:p w:rsidR="00385989" w:rsidRPr="00A94823" w:rsidRDefault="0024392C" w:rsidP="0024392C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24392C">
        <w:rPr>
          <w:rFonts w:ascii="Calibri" w:hAnsi="Calibri" w:cs="Arial"/>
          <w:sz w:val="20"/>
          <w:szCs w:val="20"/>
        </w:rPr>
        <w:t>The undersigned declare that the reasons for this confidentiality are</w:t>
      </w:r>
      <w:r w:rsidR="00951971">
        <w:rPr>
          <w:rFonts w:ascii="Calibri" w:hAnsi="Calibri" w:cs="Arial"/>
          <w:sz w:val="20"/>
          <w:szCs w:val="20"/>
        </w:rPr>
        <w:t xml:space="preserve"> the following</w:t>
      </w:r>
      <w:r w:rsidRPr="0024392C">
        <w:rPr>
          <w:rFonts w:ascii="Calibri" w:hAnsi="Calibri" w:cs="Arial"/>
          <w:sz w:val="20"/>
          <w:szCs w:val="20"/>
        </w:rPr>
        <w:t>:</w:t>
      </w:r>
    </w:p>
    <w:p w:rsidR="0024392C" w:rsidRDefault="0024392C" w:rsidP="00E650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</w:p>
    <w:p w:rsidR="00E650F7" w:rsidRPr="00A94823" w:rsidRDefault="00E650F7" w:rsidP="00E650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proofErr w:type="gramStart"/>
      <w:r w:rsidRPr="00A94823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A94823">
        <w:rPr>
          <w:rFonts w:ascii="Calibri" w:hAnsi="Calibri" w:cs="Arial"/>
          <w:sz w:val="20"/>
          <w:szCs w:val="20"/>
        </w:rPr>
        <w:t xml:space="preserve"> ) </w:t>
      </w:r>
      <w:r w:rsidR="00951971">
        <w:rPr>
          <w:rFonts w:ascii="Calibri" w:hAnsi="Calibri" w:cs="Arial"/>
          <w:sz w:val="20"/>
          <w:szCs w:val="20"/>
        </w:rPr>
        <w:t xml:space="preserve">an </w:t>
      </w:r>
      <w:r w:rsidR="00951971" w:rsidRPr="0024392C">
        <w:rPr>
          <w:rFonts w:ascii="Calibri" w:hAnsi="Calibri" w:cs="Arial"/>
          <w:sz w:val="20"/>
          <w:szCs w:val="20"/>
        </w:rPr>
        <w:t>evaluat</w:t>
      </w:r>
      <w:r w:rsidR="00951971">
        <w:rPr>
          <w:rFonts w:ascii="Calibri" w:hAnsi="Calibri" w:cs="Arial"/>
          <w:sz w:val="20"/>
          <w:szCs w:val="20"/>
        </w:rPr>
        <w:t xml:space="preserve">ion of </w:t>
      </w:r>
      <w:r w:rsidR="0024392C" w:rsidRPr="0024392C">
        <w:rPr>
          <w:rFonts w:ascii="Calibri" w:hAnsi="Calibri" w:cs="Arial"/>
          <w:sz w:val="20"/>
          <w:szCs w:val="20"/>
        </w:rPr>
        <w:t>the possibility of protecting the work</w:t>
      </w:r>
      <w:r w:rsidR="00951971">
        <w:rPr>
          <w:rFonts w:ascii="Calibri" w:hAnsi="Calibri" w:cs="Arial"/>
          <w:sz w:val="20"/>
          <w:szCs w:val="20"/>
        </w:rPr>
        <w:t xml:space="preserve"> is pending</w:t>
      </w:r>
    </w:p>
    <w:p w:rsidR="00E650F7" w:rsidRPr="005E5C5D" w:rsidRDefault="00E650F7" w:rsidP="00E650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proofErr w:type="gramStart"/>
      <w:r w:rsidRPr="005E5C5D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5E5C5D">
        <w:rPr>
          <w:rFonts w:ascii="Calibri" w:hAnsi="Calibri" w:cs="Arial"/>
          <w:sz w:val="20"/>
          <w:szCs w:val="20"/>
        </w:rPr>
        <w:t xml:space="preserve"> ) </w:t>
      </w:r>
      <w:r w:rsidR="0024392C" w:rsidRPr="005E5C5D">
        <w:rPr>
          <w:rFonts w:ascii="Calibri" w:hAnsi="Calibri" w:cs="Arial"/>
          <w:sz w:val="20"/>
          <w:szCs w:val="20"/>
        </w:rPr>
        <w:t xml:space="preserve">a third </w:t>
      </w:r>
      <w:r w:rsidR="00BC675F">
        <w:rPr>
          <w:rFonts w:ascii="Calibri" w:hAnsi="Calibri" w:cs="Arial"/>
          <w:sz w:val="20"/>
          <w:szCs w:val="20"/>
        </w:rPr>
        <w:t>party</w:t>
      </w:r>
      <w:r w:rsidR="00BC675F" w:rsidRPr="005E5C5D">
        <w:rPr>
          <w:rFonts w:ascii="Calibri" w:hAnsi="Calibri" w:cs="Arial"/>
          <w:sz w:val="20"/>
          <w:szCs w:val="20"/>
        </w:rPr>
        <w:t xml:space="preserve"> </w:t>
      </w:r>
      <w:r w:rsidR="00951971">
        <w:rPr>
          <w:rFonts w:ascii="Calibri" w:hAnsi="Calibri" w:cs="Arial"/>
          <w:sz w:val="20"/>
          <w:szCs w:val="20"/>
        </w:rPr>
        <w:t xml:space="preserve">has </w:t>
      </w:r>
      <w:r w:rsidR="00951971" w:rsidRPr="005E5C5D">
        <w:rPr>
          <w:rFonts w:ascii="Calibri" w:hAnsi="Calibri" w:cs="Arial"/>
          <w:sz w:val="20"/>
          <w:szCs w:val="20"/>
        </w:rPr>
        <w:t>expresse</w:t>
      </w:r>
      <w:r w:rsidR="00951971">
        <w:rPr>
          <w:rFonts w:ascii="Calibri" w:hAnsi="Calibri" w:cs="Arial"/>
          <w:sz w:val="20"/>
          <w:szCs w:val="20"/>
        </w:rPr>
        <w:t xml:space="preserve">d an </w:t>
      </w:r>
      <w:r w:rsidR="0024392C" w:rsidRPr="005E5C5D">
        <w:rPr>
          <w:rFonts w:ascii="Calibri" w:hAnsi="Calibri" w:cs="Arial"/>
          <w:sz w:val="20"/>
          <w:szCs w:val="20"/>
        </w:rPr>
        <w:t xml:space="preserve">interest in </w:t>
      </w:r>
      <w:r w:rsidR="00951971">
        <w:rPr>
          <w:rFonts w:ascii="Calibri" w:hAnsi="Calibri" w:cs="Arial"/>
          <w:sz w:val="20"/>
          <w:szCs w:val="20"/>
        </w:rPr>
        <w:t xml:space="preserve">marketing </w:t>
      </w:r>
      <w:r w:rsidR="0024392C" w:rsidRPr="005E5C5D">
        <w:rPr>
          <w:rFonts w:ascii="Calibri" w:hAnsi="Calibri" w:cs="Arial"/>
          <w:sz w:val="20"/>
          <w:szCs w:val="20"/>
        </w:rPr>
        <w:t>the work</w:t>
      </w:r>
    </w:p>
    <w:p w:rsidR="00E650F7" w:rsidRPr="005E5C5D" w:rsidRDefault="00E650F7" w:rsidP="00E650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proofErr w:type="gramStart"/>
      <w:r w:rsidRPr="00BC675F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BC675F">
        <w:rPr>
          <w:rFonts w:ascii="Calibri" w:hAnsi="Calibri" w:cs="Arial"/>
          <w:sz w:val="20"/>
          <w:szCs w:val="20"/>
        </w:rPr>
        <w:t xml:space="preserve"> ) </w:t>
      </w:r>
      <w:r w:rsidR="00951971" w:rsidRPr="00BC675F">
        <w:rPr>
          <w:rFonts w:ascii="Calibri" w:hAnsi="Calibri" w:cs="Arial"/>
          <w:sz w:val="20"/>
          <w:szCs w:val="20"/>
        </w:rPr>
        <w:t xml:space="preserve">it </w:t>
      </w:r>
      <w:r w:rsidR="0024392C" w:rsidRPr="00887C18">
        <w:rPr>
          <w:rFonts w:ascii="Calibri" w:hAnsi="Calibri" w:cs="Arial"/>
          <w:sz w:val="20"/>
          <w:szCs w:val="20"/>
        </w:rPr>
        <w:t xml:space="preserve">is part of a </w:t>
      </w:r>
      <w:r w:rsidR="00951971" w:rsidRPr="00887C18">
        <w:rPr>
          <w:rFonts w:ascii="Calibri" w:hAnsi="Calibri" w:cs="Arial"/>
          <w:sz w:val="20"/>
          <w:szCs w:val="20"/>
        </w:rPr>
        <w:t xml:space="preserve">larger piece of </w:t>
      </w:r>
      <w:r w:rsidR="0024392C" w:rsidRPr="00887C18">
        <w:rPr>
          <w:rFonts w:ascii="Calibri" w:hAnsi="Calibri" w:cs="Arial"/>
          <w:sz w:val="20"/>
          <w:szCs w:val="20"/>
        </w:rPr>
        <w:t xml:space="preserve">research that is </w:t>
      </w:r>
      <w:r w:rsidR="0024392C" w:rsidRPr="000C5406">
        <w:rPr>
          <w:rFonts w:ascii="Calibri" w:hAnsi="Calibri" w:cs="Arial"/>
          <w:sz w:val="20"/>
          <w:szCs w:val="20"/>
        </w:rPr>
        <w:t xml:space="preserve">subject </w:t>
      </w:r>
      <w:r w:rsidR="00813F8B" w:rsidRPr="000C5406">
        <w:rPr>
          <w:rFonts w:ascii="Calibri" w:hAnsi="Calibri" w:cs="Arial"/>
          <w:sz w:val="20"/>
          <w:szCs w:val="20"/>
        </w:rPr>
        <w:t xml:space="preserve">to a </w:t>
      </w:r>
      <w:r w:rsidR="0024392C" w:rsidRPr="000C5406">
        <w:rPr>
          <w:rFonts w:ascii="Calibri" w:hAnsi="Calibri" w:cs="Arial"/>
          <w:sz w:val="20"/>
          <w:szCs w:val="20"/>
        </w:rPr>
        <w:t>confidentiality</w:t>
      </w:r>
      <w:r w:rsidR="00813F8B" w:rsidRPr="000C5406">
        <w:rPr>
          <w:rFonts w:ascii="Calibri" w:hAnsi="Calibri" w:cs="Arial"/>
          <w:sz w:val="20"/>
          <w:szCs w:val="20"/>
        </w:rPr>
        <w:t xml:space="preserve"> agreement with a company</w:t>
      </w:r>
    </w:p>
    <w:p w:rsidR="00153837" w:rsidRDefault="00E650F7" w:rsidP="00A957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proofErr w:type="gramStart"/>
      <w:r w:rsidRPr="005E5C5D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5E5C5D">
        <w:rPr>
          <w:rFonts w:ascii="Calibri" w:hAnsi="Calibri" w:cs="Arial"/>
          <w:sz w:val="20"/>
          <w:szCs w:val="20"/>
        </w:rPr>
        <w:t xml:space="preserve"> ) </w:t>
      </w:r>
      <w:r w:rsidR="0024392C" w:rsidRPr="005E5C5D">
        <w:rPr>
          <w:rFonts w:ascii="Calibri" w:hAnsi="Calibri" w:cs="Arial"/>
          <w:sz w:val="20"/>
          <w:szCs w:val="20"/>
        </w:rPr>
        <w:t>other</w:t>
      </w:r>
      <w:r w:rsidRPr="005E5C5D">
        <w:rPr>
          <w:rFonts w:ascii="Calibri" w:hAnsi="Calibri" w:cs="Arial"/>
          <w:sz w:val="20"/>
          <w:szCs w:val="20"/>
        </w:rPr>
        <w:t>___</w:t>
      </w:r>
      <w:r w:rsidR="00AC3C7A" w:rsidRPr="005E5C5D">
        <w:rPr>
          <w:rFonts w:ascii="Calibri" w:hAnsi="Calibri" w:cs="Arial"/>
          <w:sz w:val="20"/>
          <w:szCs w:val="20"/>
        </w:rPr>
        <w:t>___________________________</w:t>
      </w:r>
      <w:r w:rsidRPr="005E5C5D">
        <w:rPr>
          <w:rFonts w:ascii="Calibri" w:hAnsi="Calibri" w:cs="Arial"/>
          <w:sz w:val="20"/>
          <w:szCs w:val="20"/>
        </w:rPr>
        <w:t>________________________</w:t>
      </w:r>
      <w:r w:rsidR="00AC3C7A" w:rsidRPr="005E5C5D">
        <w:rPr>
          <w:rFonts w:ascii="Calibri" w:hAnsi="Calibri" w:cs="Arial"/>
          <w:sz w:val="20"/>
          <w:szCs w:val="20"/>
        </w:rPr>
        <w:t>________</w:t>
      </w:r>
      <w:r w:rsidRPr="005E5C5D">
        <w:rPr>
          <w:rFonts w:ascii="Calibri" w:hAnsi="Calibri" w:cs="Arial"/>
          <w:sz w:val="20"/>
          <w:szCs w:val="20"/>
        </w:rPr>
        <w:t>____________</w:t>
      </w:r>
    </w:p>
    <w:p w:rsidR="000A6AF1" w:rsidRDefault="000A6AF1" w:rsidP="000A6A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A6AF1" w:rsidRDefault="000A6AF1" w:rsidP="000A6A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A6AF1" w:rsidRPr="005E5C5D" w:rsidRDefault="000A6AF1" w:rsidP="000A6AF1">
      <w:pPr>
        <w:pStyle w:val="Ttulo3"/>
        <w:shd w:val="clear" w:color="auto" w:fill="F2F2F2"/>
        <w:rPr>
          <w:rFonts w:ascii="Calibri" w:hAnsi="Calibri"/>
          <w:color w:val="1F497D"/>
          <w:sz w:val="24"/>
          <w:szCs w:val="24"/>
        </w:rPr>
      </w:pPr>
      <w:r w:rsidRPr="005E5C5D">
        <w:rPr>
          <w:rFonts w:ascii="Calibri" w:hAnsi="Calibri"/>
          <w:color w:val="1F497D"/>
          <w:sz w:val="24"/>
          <w:szCs w:val="24"/>
        </w:rPr>
        <w:t xml:space="preserve">Public </w:t>
      </w:r>
      <w:r>
        <w:rPr>
          <w:rFonts w:ascii="Calibri" w:hAnsi="Calibri"/>
          <w:color w:val="1F497D"/>
          <w:sz w:val="24"/>
          <w:szCs w:val="24"/>
        </w:rPr>
        <w:t>dissemination</w:t>
      </w:r>
      <w:r w:rsidRPr="005E5C5D">
        <w:rPr>
          <w:rFonts w:ascii="Calibri" w:hAnsi="Calibri"/>
          <w:color w:val="1F497D"/>
          <w:sz w:val="24"/>
          <w:szCs w:val="24"/>
        </w:rPr>
        <w:t xml:space="preserve"> of the work</w:t>
      </w:r>
      <w:r>
        <w:rPr>
          <w:rFonts w:ascii="Calibri" w:hAnsi="Calibri"/>
          <w:color w:val="1F497D"/>
          <w:sz w:val="24"/>
          <w:szCs w:val="24"/>
        </w:rPr>
        <w:t xml:space="preserve"> </w:t>
      </w:r>
      <w:r w:rsidR="00F111A2">
        <w:rPr>
          <w:rFonts w:ascii="Calibri" w:hAnsi="Calibri"/>
          <w:color w:val="1F497D"/>
          <w:sz w:val="24"/>
          <w:szCs w:val="24"/>
        </w:rPr>
        <w:t>during</w:t>
      </w:r>
      <w:r>
        <w:rPr>
          <w:rFonts w:ascii="Calibri" w:hAnsi="Calibri"/>
          <w:color w:val="1F497D"/>
          <w:sz w:val="24"/>
          <w:szCs w:val="24"/>
        </w:rPr>
        <w:t xml:space="preserve"> the confidentiality period</w:t>
      </w:r>
    </w:p>
    <w:p w:rsidR="000A6AF1" w:rsidRDefault="000A6AF1" w:rsidP="000A6AF1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0A6AF1" w:rsidRPr="005E5C5D" w:rsidRDefault="000A6AF1" w:rsidP="000A6AF1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5E5C5D">
        <w:rPr>
          <w:rFonts w:ascii="Calibri" w:hAnsi="Calibri" w:cs="Arial"/>
          <w:b/>
          <w:i/>
          <w:sz w:val="20"/>
          <w:szCs w:val="20"/>
        </w:rPr>
        <w:t xml:space="preserve">[Fill </w:t>
      </w:r>
      <w:r>
        <w:rPr>
          <w:rFonts w:ascii="Calibri" w:hAnsi="Calibri" w:cs="Arial"/>
          <w:b/>
          <w:i/>
          <w:sz w:val="20"/>
          <w:szCs w:val="20"/>
        </w:rPr>
        <w:t>in</w:t>
      </w:r>
      <w:r w:rsidRPr="005E5C5D">
        <w:rPr>
          <w:rFonts w:ascii="Calibri" w:hAnsi="Calibri" w:cs="Arial"/>
          <w:b/>
          <w:i/>
          <w:sz w:val="20"/>
          <w:szCs w:val="20"/>
        </w:rPr>
        <w:t xml:space="preserve"> this section only if you have declared that the work </w:t>
      </w:r>
      <w:r>
        <w:rPr>
          <w:rFonts w:ascii="Calibri" w:hAnsi="Calibri" w:cs="Arial"/>
          <w:b/>
          <w:i/>
          <w:sz w:val="20"/>
          <w:szCs w:val="20"/>
        </w:rPr>
        <w:t>contains</w:t>
      </w:r>
      <w:r w:rsidRPr="0024392C">
        <w:rPr>
          <w:rFonts w:ascii="Calibri" w:hAnsi="Calibri" w:cs="Arial"/>
          <w:b/>
          <w:i/>
          <w:sz w:val="20"/>
          <w:szCs w:val="20"/>
        </w:rPr>
        <w:t xml:space="preserve"> confidential</w:t>
      </w:r>
      <w:r>
        <w:rPr>
          <w:rFonts w:ascii="Calibri" w:hAnsi="Calibri" w:cs="Arial"/>
          <w:b/>
          <w:i/>
          <w:sz w:val="20"/>
          <w:szCs w:val="20"/>
        </w:rPr>
        <w:t xml:space="preserve"> information.</w:t>
      </w:r>
      <w:r w:rsidRPr="005E5C5D">
        <w:rPr>
          <w:rFonts w:ascii="Calibri" w:hAnsi="Calibri" w:cs="Arial"/>
          <w:b/>
          <w:i/>
          <w:sz w:val="20"/>
          <w:szCs w:val="20"/>
        </w:rPr>
        <w:t>]</w:t>
      </w:r>
    </w:p>
    <w:p w:rsidR="000A6AF1" w:rsidRDefault="000A6AF1" w:rsidP="000A6AF1">
      <w:pPr>
        <w:jc w:val="both"/>
        <w:rPr>
          <w:rFonts w:ascii="Calibri" w:eastAsia="Arial Unicode MS" w:hAnsi="Calibri" w:cs="Arial"/>
          <w:sz w:val="20"/>
          <w:szCs w:val="20"/>
        </w:rPr>
      </w:pPr>
    </w:p>
    <w:p w:rsidR="000A6AF1" w:rsidRDefault="000A6AF1" w:rsidP="000A6AF1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>T</w:t>
      </w:r>
      <w:r w:rsidRPr="005E5C5D">
        <w:rPr>
          <w:rFonts w:ascii="Calibri" w:eastAsia="Arial Unicode MS" w:hAnsi="Calibri" w:cs="Arial"/>
          <w:sz w:val="20"/>
          <w:szCs w:val="20"/>
        </w:rPr>
        <w:t>he</w:t>
      </w:r>
      <w:r w:rsidRPr="005E5C5D">
        <w:rPr>
          <w:rFonts w:ascii="Calibri" w:hAnsi="Calibri" w:cs="Arial"/>
          <w:b/>
          <w:sz w:val="20"/>
          <w:szCs w:val="20"/>
        </w:rPr>
        <w:t xml:space="preserve"> full text o</w:t>
      </w:r>
      <w:r>
        <w:rPr>
          <w:rFonts w:ascii="Calibri" w:hAnsi="Calibri" w:cs="Arial"/>
          <w:b/>
          <w:sz w:val="20"/>
          <w:szCs w:val="20"/>
        </w:rPr>
        <w:t>f the work</w:t>
      </w:r>
      <w:r>
        <w:rPr>
          <w:rFonts w:ascii="Calibri" w:hAnsi="Calibri" w:cs="Arial"/>
          <w:sz w:val="20"/>
          <w:szCs w:val="20"/>
        </w:rPr>
        <w:t xml:space="preserve"> </w:t>
      </w:r>
      <w:r w:rsidRPr="00E56808">
        <w:rPr>
          <w:rFonts w:ascii="Calibri" w:hAnsi="Calibri" w:cs="Arial"/>
          <w:b/>
          <w:sz w:val="20"/>
          <w:szCs w:val="20"/>
        </w:rPr>
        <w:t>will NOT be published during the confidentiality period</w:t>
      </w:r>
      <w:r>
        <w:rPr>
          <w:rFonts w:ascii="Calibri" w:hAnsi="Calibri" w:cs="Arial"/>
          <w:sz w:val="20"/>
          <w:szCs w:val="20"/>
        </w:rPr>
        <w:t>, that is, before the date indicated in the previous section. During this period, the undersigned authorise:</w:t>
      </w:r>
    </w:p>
    <w:p w:rsidR="000A6AF1" w:rsidRDefault="000A6AF1" w:rsidP="000A6AF1">
      <w:pPr>
        <w:jc w:val="both"/>
        <w:rPr>
          <w:rFonts w:ascii="Calibri" w:hAnsi="Calibri" w:cs="Arial"/>
          <w:i/>
          <w:sz w:val="20"/>
          <w:szCs w:val="20"/>
        </w:rPr>
      </w:pPr>
    </w:p>
    <w:p w:rsidR="000A6AF1" w:rsidRPr="005E5C5D" w:rsidRDefault="000A6AF1" w:rsidP="000A6A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proofErr w:type="gramStart"/>
      <w:r w:rsidRPr="005E5C5D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5E5C5D">
        <w:rPr>
          <w:rFonts w:ascii="Calibri" w:hAnsi="Calibri" w:cs="Arial"/>
          <w:sz w:val="20"/>
          <w:szCs w:val="20"/>
        </w:rPr>
        <w:t xml:space="preserve"> ) </w:t>
      </w:r>
      <w:r>
        <w:rPr>
          <w:rFonts w:ascii="Calibri" w:hAnsi="Calibri" w:cs="Arial"/>
          <w:sz w:val="20"/>
          <w:szCs w:val="20"/>
        </w:rPr>
        <w:t xml:space="preserve">dissemination </w:t>
      </w:r>
      <w:r w:rsidRPr="005E5C5D">
        <w:rPr>
          <w:rFonts w:ascii="Calibri" w:hAnsi="Calibri" w:cs="Arial"/>
          <w:sz w:val="20"/>
          <w:szCs w:val="20"/>
        </w:rPr>
        <w:t xml:space="preserve">of </w:t>
      </w:r>
      <w:r>
        <w:rPr>
          <w:rFonts w:ascii="Calibri" w:hAnsi="Calibri" w:cs="Arial"/>
          <w:sz w:val="20"/>
          <w:szCs w:val="20"/>
        </w:rPr>
        <w:t xml:space="preserve">the </w:t>
      </w:r>
      <w:r w:rsidRPr="00205177">
        <w:rPr>
          <w:rFonts w:ascii="Calibri" w:hAnsi="Calibri" w:cs="Arial"/>
          <w:sz w:val="20"/>
          <w:szCs w:val="20"/>
        </w:rPr>
        <w:t xml:space="preserve">work’s </w:t>
      </w:r>
      <w:r w:rsidRPr="00205177">
        <w:rPr>
          <w:rFonts w:ascii="Calibri" w:hAnsi="Calibri" w:cs="Arial"/>
          <w:b/>
          <w:sz w:val="20"/>
          <w:szCs w:val="20"/>
        </w:rPr>
        <w:t>bibliograph</w:t>
      </w:r>
      <w:r>
        <w:rPr>
          <w:rFonts w:ascii="Calibri" w:hAnsi="Calibri" w:cs="Arial"/>
          <w:b/>
          <w:sz w:val="20"/>
          <w:szCs w:val="20"/>
        </w:rPr>
        <w:t>ic details</w:t>
      </w:r>
      <w:r w:rsidRPr="00205177">
        <w:rPr>
          <w:rFonts w:ascii="Calibri" w:hAnsi="Calibri" w:cs="Arial"/>
          <w:b/>
          <w:sz w:val="20"/>
          <w:szCs w:val="20"/>
        </w:rPr>
        <w:t xml:space="preserve"> </w:t>
      </w:r>
      <w:r w:rsidRPr="00205177">
        <w:rPr>
          <w:rFonts w:ascii="Calibri" w:hAnsi="Calibri" w:cs="Arial"/>
          <w:sz w:val="20"/>
          <w:szCs w:val="20"/>
        </w:rPr>
        <w:t>(not the full</w:t>
      </w:r>
      <w:r w:rsidRPr="005E5C5D">
        <w:rPr>
          <w:rFonts w:ascii="Calibri" w:hAnsi="Calibri" w:cs="Arial"/>
          <w:sz w:val="20"/>
          <w:szCs w:val="20"/>
        </w:rPr>
        <w:t xml:space="preserve"> text)</w:t>
      </w:r>
    </w:p>
    <w:p w:rsidR="000A6AF1" w:rsidRDefault="000A6AF1" w:rsidP="000655A3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5E5C5D">
        <w:rPr>
          <w:rFonts w:ascii="Calibri" w:hAnsi="Calibri" w:cs="Arial"/>
          <w:sz w:val="20"/>
          <w:szCs w:val="20"/>
        </w:rPr>
        <w:t xml:space="preserve">(  </w:t>
      </w:r>
      <w:r>
        <w:rPr>
          <w:rFonts w:ascii="Calibri" w:hAnsi="Calibri" w:cs="Arial"/>
          <w:sz w:val="20"/>
          <w:szCs w:val="20"/>
        </w:rPr>
        <w:t xml:space="preserve"> </w:t>
      </w:r>
      <w:r w:rsidRPr="005E5C5D">
        <w:rPr>
          <w:rFonts w:ascii="Calibri" w:hAnsi="Calibri" w:cs="Arial"/>
          <w:sz w:val="20"/>
          <w:szCs w:val="20"/>
        </w:rPr>
        <w:t xml:space="preserve">) </w:t>
      </w:r>
      <w:r w:rsidRPr="000C5406">
        <w:rPr>
          <w:rFonts w:ascii="Calibri" w:hAnsi="Calibri" w:cs="Arial"/>
          <w:b/>
          <w:sz w:val="20"/>
          <w:szCs w:val="20"/>
        </w:rPr>
        <w:t>no dissemination</w:t>
      </w:r>
      <w:r w:rsidR="000655A3">
        <w:rPr>
          <w:rFonts w:ascii="Calibri" w:hAnsi="Calibri" w:cs="Arial"/>
          <w:b/>
          <w:sz w:val="20"/>
          <w:szCs w:val="20"/>
        </w:rPr>
        <w:t xml:space="preserve"> of the bibliographic details</w:t>
      </w:r>
      <w:r w:rsidRPr="000C5406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because</w:t>
      </w:r>
      <w:r w:rsidRPr="005E5C5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the work contains </w:t>
      </w:r>
      <w:r w:rsidRPr="005E5C5D">
        <w:rPr>
          <w:rFonts w:ascii="Calibri" w:hAnsi="Calibri" w:cs="Arial"/>
          <w:sz w:val="20"/>
          <w:szCs w:val="20"/>
        </w:rPr>
        <w:t>confidential</w:t>
      </w:r>
      <w:r>
        <w:rPr>
          <w:rFonts w:ascii="Calibri" w:hAnsi="Calibri" w:cs="Arial"/>
          <w:sz w:val="20"/>
          <w:szCs w:val="20"/>
        </w:rPr>
        <w:t xml:space="preserve"> information (pursuant to A</w:t>
      </w:r>
      <w:r w:rsidRPr="005E5C5D">
        <w:rPr>
          <w:rFonts w:ascii="Calibri" w:hAnsi="Calibri" w:cs="Arial"/>
          <w:sz w:val="20"/>
          <w:szCs w:val="20"/>
        </w:rPr>
        <w:t xml:space="preserve">rticle 37.1 </w:t>
      </w:r>
      <w:r w:rsidRPr="000C1654">
        <w:rPr>
          <w:rFonts w:ascii="Calibri" w:hAnsi="Calibri" w:cs="Arial"/>
          <w:sz w:val="20"/>
          <w:szCs w:val="20"/>
        </w:rPr>
        <w:t xml:space="preserve">of Spain’s </w:t>
      </w:r>
      <w:r w:rsidRPr="000C5406">
        <w:rPr>
          <w:rFonts w:ascii="Calibri" w:hAnsi="Calibri" w:cs="Arial"/>
          <w:sz w:val="20"/>
          <w:szCs w:val="20"/>
        </w:rPr>
        <w:t>Intellectual Property L</w:t>
      </w:r>
      <w:r w:rsidRPr="000C1654">
        <w:rPr>
          <w:rFonts w:ascii="Calibri" w:hAnsi="Calibri" w:cs="Arial"/>
          <w:sz w:val="20"/>
          <w:szCs w:val="20"/>
        </w:rPr>
        <w:t>aw</w:t>
      </w:r>
      <w:r>
        <w:rPr>
          <w:rFonts w:ascii="Calibri" w:hAnsi="Calibri" w:cs="Arial"/>
          <w:sz w:val="20"/>
          <w:szCs w:val="20"/>
        </w:rPr>
        <w:t>,</w:t>
      </w:r>
      <w:r w:rsidRPr="000C1654">
        <w:rPr>
          <w:rFonts w:ascii="Calibri" w:hAnsi="Calibri" w:cs="Arial"/>
          <w:sz w:val="20"/>
          <w:szCs w:val="20"/>
        </w:rPr>
        <w:t xml:space="preserve"> the UPC’s </w:t>
      </w:r>
      <w:r w:rsidRPr="000C5406">
        <w:rPr>
          <w:rFonts w:ascii="Calibri" w:hAnsi="Calibri" w:cs="Arial"/>
          <w:sz w:val="20"/>
          <w:szCs w:val="20"/>
        </w:rPr>
        <w:t xml:space="preserve">Libraries, </w:t>
      </w:r>
      <w:r>
        <w:rPr>
          <w:rFonts w:ascii="Calibri" w:hAnsi="Calibri" w:cs="Arial"/>
          <w:sz w:val="20"/>
          <w:szCs w:val="20"/>
        </w:rPr>
        <w:t>Publications and Archives Service</w:t>
      </w:r>
      <w:r w:rsidRPr="000C1654" w:rsidDel="0020517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shall </w:t>
      </w:r>
      <w:r w:rsidRPr="00BC675F">
        <w:rPr>
          <w:rFonts w:ascii="Calibri" w:hAnsi="Calibri" w:cs="Arial"/>
          <w:sz w:val="20"/>
          <w:szCs w:val="20"/>
        </w:rPr>
        <w:t>file the work</w:t>
      </w:r>
      <w:r w:rsidRPr="00887C18">
        <w:rPr>
          <w:rFonts w:ascii="Calibri" w:hAnsi="Calibri" w:cs="Arial"/>
          <w:sz w:val="20"/>
          <w:szCs w:val="20"/>
        </w:rPr>
        <w:t xml:space="preserve"> </w:t>
      </w:r>
      <w:r w:rsidRPr="005E5C5D">
        <w:rPr>
          <w:rFonts w:ascii="Calibri" w:hAnsi="Calibri" w:cs="Arial"/>
          <w:sz w:val="20"/>
          <w:szCs w:val="20"/>
        </w:rPr>
        <w:t xml:space="preserve">in </w:t>
      </w:r>
      <w:hyperlink r:id="rId8" w:history="1">
        <w:proofErr w:type="spellStart"/>
        <w:r w:rsidRPr="00A75053">
          <w:rPr>
            <w:rStyle w:val="Hipervnculo"/>
            <w:rFonts w:ascii="Calibri" w:hAnsi="Calibri" w:cs="Arial"/>
            <w:sz w:val="20"/>
            <w:szCs w:val="20"/>
          </w:rPr>
          <w:t>UPCommons</w:t>
        </w:r>
        <w:proofErr w:type="spellEnd"/>
      </w:hyperlink>
      <w:r w:rsidRPr="005E5C5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and shall not permit </w:t>
      </w:r>
      <w:r w:rsidRPr="005E5C5D">
        <w:rPr>
          <w:rFonts w:ascii="Calibri" w:hAnsi="Calibri" w:cs="Arial"/>
          <w:sz w:val="20"/>
          <w:szCs w:val="20"/>
        </w:rPr>
        <w:t xml:space="preserve">public access </w:t>
      </w:r>
      <w:r>
        <w:rPr>
          <w:rFonts w:ascii="Calibri" w:hAnsi="Calibri" w:cs="Arial"/>
          <w:sz w:val="20"/>
          <w:szCs w:val="20"/>
        </w:rPr>
        <w:t xml:space="preserve">to the text or to the corresponding </w:t>
      </w:r>
      <w:r w:rsidRPr="00887C18">
        <w:rPr>
          <w:rFonts w:ascii="Calibri" w:hAnsi="Calibri" w:cs="Arial"/>
          <w:sz w:val="20"/>
          <w:szCs w:val="20"/>
        </w:rPr>
        <w:t xml:space="preserve">bibliographic </w:t>
      </w:r>
      <w:r w:rsidRPr="000C5406">
        <w:rPr>
          <w:rFonts w:ascii="Calibri" w:hAnsi="Calibri" w:cs="Arial"/>
          <w:sz w:val="20"/>
          <w:szCs w:val="20"/>
        </w:rPr>
        <w:t>details</w:t>
      </w:r>
      <w:r w:rsidRPr="005E5C5D">
        <w:rPr>
          <w:rFonts w:ascii="Calibri" w:hAnsi="Calibri" w:cs="Arial"/>
          <w:sz w:val="20"/>
          <w:szCs w:val="20"/>
        </w:rPr>
        <w:t>, thus ensuring its confidentiality, p</w:t>
      </w:r>
      <w:r>
        <w:rPr>
          <w:rFonts w:ascii="Calibri" w:hAnsi="Calibri" w:cs="Arial"/>
          <w:sz w:val="20"/>
          <w:szCs w:val="20"/>
        </w:rPr>
        <w:t>reservation and conservation)</w:t>
      </w:r>
    </w:p>
    <w:p w:rsidR="000A6AF1" w:rsidRPr="000A6AF1" w:rsidRDefault="000A6AF1" w:rsidP="000A6AF1">
      <w:pPr>
        <w:jc w:val="both"/>
        <w:rPr>
          <w:rFonts w:ascii="Calibri" w:hAnsi="Calibri" w:cs="Arial"/>
          <w:i/>
          <w:sz w:val="20"/>
          <w:szCs w:val="20"/>
        </w:rPr>
      </w:pPr>
    </w:p>
    <w:p w:rsidR="000A6AF1" w:rsidRPr="000A6AF1" w:rsidRDefault="000A6AF1" w:rsidP="000A6AF1">
      <w:pPr>
        <w:jc w:val="both"/>
        <w:rPr>
          <w:rFonts w:ascii="Calibri" w:hAnsi="Calibri" w:cs="Arial"/>
          <w:sz w:val="20"/>
          <w:szCs w:val="20"/>
        </w:rPr>
      </w:pPr>
    </w:p>
    <w:p w:rsidR="0024392C" w:rsidRPr="005E5C5D" w:rsidRDefault="0024392C" w:rsidP="0024392C">
      <w:pPr>
        <w:pStyle w:val="Ttulo3"/>
        <w:shd w:val="clear" w:color="auto" w:fill="F2F2F2"/>
        <w:rPr>
          <w:rFonts w:ascii="Calibri" w:hAnsi="Calibri"/>
          <w:color w:val="1F497D"/>
          <w:sz w:val="24"/>
          <w:szCs w:val="24"/>
        </w:rPr>
      </w:pPr>
      <w:r w:rsidRPr="005E5C5D">
        <w:rPr>
          <w:rFonts w:ascii="Calibri" w:hAnsi="Calibri"/>
          <w:color w:val="1F497D"/>
          <w:sz w:val="24"/>
          <w:szCs w:val="24"/>
        </w:rPr>
        <w:t xml:space="preserve">Public </w:t>
      </w:r>
      <w:r w:rsidR="00813F8B">
        <w:rPr>
          <w:rFonts w:ascii="Calibri" w:hAnsi="Calibri"/>
          <w:color w:val="1F497D"/>
          <w:sz w:val="24"/>
          <w:szCs w:val="24"/>
        </w:rPr>
        <w:t>dissemination</w:t>
      </w:r>
      <w:r w:rsidR="00813F8B" w:rsidRPr="005E5C5D">
        <w:rPr>
          <w:rFonts w:ascii="Calibri" w:hAnsi="Calibri"/>
          <w:color w:val="1F497D"/>
          <w:sz w:val="24"/>
          <w:szCs w:val="24"/>
        </w:rPr>
        <w:t xml:space="preserve"> </w:t>
      </w:r>
      <w:r w:rsidRPr="005E5C5D">
        <w:rPr>
          <w:rFonts w:ascii="Calibri" w:hAnsi="Calibri"/>
          <w:color w:val="1F497D"/>
          <w:sz w:val="24"/>
          <w:szCs w:val="24"/>
        </w:rPr>
        <w:t>of the work</w:t>
      </w:r>
      <w:r w:rsidR="000A6AF1">
        <w:rPr>
          <w:rFonts w:ascii="Calibri" w:hAnsi="Calibri"/>
          <w:color w:val="1F497D"/>
          <w:sz w:val="24"/>
          <w:szCs w:val="24"/>
        </w:rPr>
        <w:t xml:space="preserve"> after the confidentiality period</w:t>
      </w:r>
    </w:p>
    <w:p w:rsidR="00E650F7" w:rsidRDefault="00E650F7" w:rsidP="00153837">
      <w:pPr>
        <w:jc w:val="both"/>
        <w:rPr>
          <w:rFonts w:ascii="Calibri" w:hAnsi="Calibri" w:cs="Arial"/>
          <w:sz w:val="22"/>
          <w:szCs w:val="22"/>
        </w:rPr>
      </w:pPr>
    </w:p>
    <w:p w:rsidR="00217C3F" w:rsidRDefault="00217C3F" w:rsidP="00153837">
      <w:pPr>
        <w:jc w:val="both"/>
        <w:rPr>
          <w:rFonts w:ascii="Calibri" w:hAnsi="Calibri" w:cs="Arial"/>
          <w:sz w:val="22"/>
          <w:szCs w:val="22"/>
        </w:rPr>
      </w:pPr>
      <w:r w:rsidRPr="005E5C5D">
        <w:rPr>
          <w:rFonts w:ascii="Calibri" w:hAnsi="Calibri" w:cs="Arial"/>
          <w:b/>
          <w:i/>
          <w:sz w:val="20"/>
          <w:szCs w:val="20"/>
        </w:rPr>
        <w:t>[</w:t>
      </w:r>
      <w:r>
        <w:rPr>
          <w:rFonts w:ascii="Calibri" w:hAnsi="Calibri" w:cs="Arial"/>
          <w:b/>
          <w:i/>
          <w:sz w:val="20"/>
          <w:szCs w:val="20"/>
        </w:rPr>
        <w:t>T</w:t>
      </w:r>
      <w:r w:rsidRPr="005E5C5D">
        <w:rPr>
          <w:rFonts w:ascii="Calibri" w:hAnsi="Calibri" w:cs="Arial"/>
          <w:b/>
          <w:i/>
          <w:sz w:val="20"/>
          <w:szCs w:val="20"/>
        </w:rPr>
        <w:t xml:space="preserve">his section </w:t>
      </w:r>
      <w:r>
        <w:rPr>
          <w:rFonts w:ascii="Calibri" w:hAnsi="Calibri" w:cs="Arial"/>
          <w:b/>
          <w:i/>
          <w:sz w:val="20"/>
          <w:szCs w:val="20"/>
        </w:rPr>
        <w:t>applies</w:t>
      </w:r>
      <w:r w:rsidR="00301C79">
        <w:rPr>
          <w:rFonts w:ascii="Calibri" w:hAnsi="Calibri" w:cs="Arial"/>
          <w:b/>
          <w:i/>
          <w:sz w:val="20"/>
          <w:szCs w:val="20"/>
        </w:rPr>
        <w:t xml:space="preserve"> only</w:t>
      </w:r>
      <w:r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C5D">
        <w:rPr>
          <w:rFonts w:ascii="Calibri" w:hAnsi="Calibri" w:cs="Arial"/>
          <w:b/>
          <w:i/>
          <w:sz w:val="20"/>
          <w:szCs w:val="20"/>
        </w:rPr>
        <w:t xml:space="preserve">if you have declared that the work </w:t>
      </w:r>
      <w:r>
        <w:rPr>
          <w:rFonts w:ascii="Calibri" w:hAnsi="Calibri" w:cs="Arial"/>
          <w:b/>
          <w:i/>
          <w:sz w:val="20"/>
          <w:szCs w:val="20"/>
        </w:rPr>
        <w:t>contains</w:t>
      </w:r>
      <w:r w:rsidRPr="0024392C">
        <w:rPr>
          <w:rFonts w:ascii="Calibri" w:hAnsi="Calibri" w:cs="Arial"/>
          <w:b/>
          <w:i/>
          <w:sz w:val="20"/>
          <w:szCs w:val="20"/>
        </w:rPr>
        <w:t xml:space="preserve"> confidential</w:t>
      </w:r>
      <w:r>
        <w:rPr>
          <w:rFonts w:ascii="Calibri" w:hAnsi="Calibri" w:cs="Arial"/>
          <w:b/>
          <w:i/>
          <w:sz w:val="20"/>
          <w:szCs w:val="20"/>
        </w:rPr>
        <w:t xml:space="preserve"> information and the confidentiality period is finite.</w:t>
      </w:r>
      <w:r w:rsidRPr="005E5C5D">
        <w:rPr>
          <w:rFonts w:ascii="Calibri" w:hAnsi="Calibri" w:cs="Arial"/>
          <w:b/>
          <w:i/>
          <w:sz w:val="20"/>
          <w:szCs w:val="20"/>
        </w:rPr>
        <w:t>]</w:t>
      </w:r>
    </w:p>
    <w:p w:rsidR="00217C3F" w:rsidRPr="005E5C5D" w:rsidRDefault="00217C3F" w:rsidP="00153837">
      <w:pPr>
        <w:jc w:val="both"/>
        <w:rPr>
          <w:rFonts w:ascii="Calibri" w:hAnsi="Calibri" w:cs="Arial"/>
          <w:sz w:val="22"/>
          <w:szCs w:val="22"/>
        </w:rPr>
      </w:pPr>
    </w:p>
    <w:p w:rsidR="00E650F7" w:rsidRPr="005E5C5D" w:rsidRDefault="0024392C" w:rsidP="00217C3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E5C5D">
        <w:rPr>
          <w:rFonts w:ascii="Calibri" w:hAnsi="Calibri" w:cs="Arial"/>
          <w:sz w:val="20"/>
          <w:szCs w:val="20"/>
        </w:rPr>
        <w:t xml:space="preserve">The undersigned </w:t>
      </w:r>
      <w:r w:rsidR="00EB6D4F">
        <w:rPr>
          <w:rFonts w:ascii="Calibri" w:hAnsi="Calibri" w:cs="Arial"/>
          <w:sz w:val="20"/>
          <w:szCs w:val="20"/>
        </w:rPr>
        <w:t>are</w:t>
      </w:r>
      <w:r w:rsidR="006D1F02">
        <w:rPr>
          <w:rFonts w:ascii="Calibri" w:hAnsi="Calibri" w:cs="Arial"/>
          <w:sz w:val="20"/>
          <w:szCs w:val="20"/>
        </w:rPr>
        <w:t xml:space="preserve"> aware that</w:t>
      </w:r>
      <w:r w:rsidR="00813F8B" w:rsidRPr="005E5C5D">
        <w:rPr>
          <w:rFonts w:ascii="Calibri" w:hAnsi="Calibri" w:cs="Arial"/>
          <w:sz w:val="20"/>
          <w:szCs w:val="20"/>
        </w:rPr>
        <w:t xml:space="preserve"> </w:t>
      </w:r>
      <w:r w:rsidR="006D1F02">
        <w:rPr>
          <w:rFonts w:ascii="Calibri" w:hAnsi="Calibri" w:cs="Arial"/>
          <w:sz w:val="20"/>
          <w:szCs w:val="20"/>
        </w:rPr>
        <w:t>both t</w:t>
      </w:r>
      <w:r w:rsidR="00217C3F" w:rsidRPr="005E5C5D">
        <w:rPr>
          <w:rFonts w:ascii="Calibri" w:eastAsia="Arial Unicode MS" w:hAnsi="Calibri" w:cs="Arial"/>
          <w:sz w:val="20"/>
          <w:szCs w:val="20"/>
        </w:rPr>
        <w:t>he</w:t>
      </w:r>
      <w:r w:rsidR="00217C3F" w:rsidRPr="005E5C5D">
        <w:rPr>
          <w:rFonts w:ascii="Calibri" w:hAnsi="Calibri" w:cs="Arial"/>
          <w:b/>
          <w:sz w:val="20"/>
          <w:szCs w:val="20"/>
        </w:rPr>
        <w:t xml:space="preserve"> full text of the work</w:t>
      </w:r>
      <w:r w:rsidR="00E56808">
        <w:rPr>
          <w:rFonts w:ascii="Calibri" w:hAnsi="Calibri" w:cs="Arial"/>
          <w:b/>
          <w:sz w:val="20"/>
          <w:szCs w:val="20"/>
        </w:rPr>
        <w:t xml:space="preserve"> and the bibliographic details</w:t>
      </w:r>
      <w:r w:rsidR="00217C3F" w:rsidRPr="005E5C5D">
        <w:rPr>
          <w:rFonts w:ascii="Calibri" w:hAnsi="Calibri" w:cs="Arial"/>
          <w:b/>
          <w:sz w:val="20"/>
          <w:szCs w:val="20"/>
        </w:rPr>
        <w:t xml:space="preserve"> </w:t>
      </w:r>
      <w:r w:rsidR="006D1F02">
        <w:rPr>
          <w:rFonts w:ascii="Calibri" w:hAnsi="Calibri" w:cs="Arial"/>
          <w:b/>
          <w:sz w:val="20"/>
          <w:szCs w:val="20"/>
        </w:rPr>
        <w:t xml:space="preserve">will be disseminated </w:t>
      </w:r>
      <w:r w:rsidR="00217C3F" w:rsidRPr="005E5C5D">
        <w:rPr>
          <w:rFonts w:ascii="Calibri" w:eastAsia="Arial Unicode MS" w:hAnsi="Calibri" w:cs="Arial"/>
          <w:sz w:val="20"/>
          <w:szCs w:val="20"/>
        </w:rPr>
        <w:t>starting on the dat</w:t>
      </w:r>
      <w:r w:rsidR="00217C3F">
        <w:rPr>
          <w:rFonts w:ascii="Calibri" w:eastAsia="Arial Unicode MS" w:hAnsi="Calibri" w:cs="Arial"/>
          <w:sz w:val="20"/>
          <w:szCs w:val="20"/>
        </w:rPr>
        <w:t>e</w:t>
      </w:r>
      <w:r w:rsidR="00217C3F" w:rsidRPr="005E5C5D">
        <w:rPr>
          <w:rFonts w:ascii="Calibri" w:eastAsia="Arial Unicode MS" w:hAnsi="Calibri" w:cs="Arial"/>
          <w:sz w:val="20"/>
          <w:szCs w:val="20"/>
        </w:rPr>
        <w:t xml:space="preserve"> indicated in the previous section</w:t>
      </w:r>
      <w:r w:rsidR="00301C79">
        <w:rPr>
          <w:rFonts w:ascii="Calibri" w:eastAsia="Arial Unicode MS" w:hAnsi="Calibri" w:cs="Arial"/>
          <w:sz w:val="20"/>
          <w:szCs w:val="20"/>
        </w:rPr>
        <w:t>, that is, after the confidentiality period</w:t>
      </w:r>
      <w:r w:rsidR="00E56808">
        <w:rPr>
          <w:rFonts w:ascii="Calibri" w:eastAsia="Arial Unicode MS" w:hAnsi="Calibri" w:cs="Arial"/>
          <w:sz w:val="20"/>
          <w:szCs w:val="20"/>
        </w:rPr>
        <w:t>. This publication will be done</w:t>
      </w:r>
      <w:r w:rsidRPr="005E5C5D">
        <w:rPr>
          <w:rFonts w:ascii="Calibri" w:hAnsi="Calibri" w:cs="Arial"/>
          <w:sz w:val="20"/>
          <w:szCs w:val="20"/>
        </w:rPr>
        <w:t xml:space="preserve"> in the institutional </w:t>
      </w:r>
      <w:r w:rsidR="00813F8B" w:rsidRPr="000C5406">
        <w:rPr>
          <w:rFonts w:ascii="Calibri" w:hAnsi="Calibri" w:cs="Arial"/>
          <w:bCs/>
          <w:sz w:val="20"/>
          <w:szCs w:val="20"/>
        </w:rPr>
        <w:t>repository</w:t>
      </w:r>
      <w:r w:rsidR="00813F8B">
        <w:rPr>
          <w:rStyle w:val="Textoennegrita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hyperlink r:id="rId9" w:history="1">
        <w:proofErr w:type="spellStart"/>
        <w:r w:rsidR="00385989" w:rsidRPr="00A75053">
          <w:rPr>
            <w:rStyle w:val="Hipervnculo"/>
            <w:rFonts w:ascii="Calibri" w:hAnsi="Calibri" w:cs="Arial"/>
            <w:sz w:val="20"/>
            <w:szCs w:val="20"/>
          </w:rPr>
          <w:t>UPCommons</w:t>
        </w:r>
        <w:proofErr w:type="spellEnd"/>
      </w:hyperlink>
      <w:r w:rsidRPr="005E5C5D">
        <w:rPr>
          <w:rFonts w:ascii="Calibri" w:hAnsi="Calibri" w:cs="Arial"/>
          <w:sz w:val="20"/>
          <w:szCs w:val="20"/>
        </w:rPr>
        <w:t xml:space="preserve"> or any </w:t>
      </w:r>
      <w:r w:rsidR="00BC675F">
        <w:rPr>
          <w:rFonts w:ascii="Calibri" w:hAnsi="Calibri" w:cs="Arial"/>
          <w:sz w:val="20"/>
          <w:szCs w:val="20"/>
        </w:rPr>
        <w:t xml:space="preserve">other </w:t>
      </w:r>
      <w:r w:rsidRPr="005E5C5D">
        <w:rPr>
          <w:rFonts w:ascii="Calibri" w:hAnsi="Calibri" w:cs="Arial"/>
          <w:sz w:val="20"/>
          <w:szCs w:val="20"/>
        </w:rPr>
        <w:t xml:space="preserve">platform that may </w:t>
      </w:r>
      <w:r w:rsidR="00BC675F">
        <w:rPr>
          <w:rFonts w:ascii="Calibri" w:hAnsi="Calibri" w:cs="Arial"/>
          <w:sz w:val="20"/>
          <w:szCs w:val="20"/>
        </w:rPr>
        <w:t>replace it</w:t>
      </w:r>
      <w:r w:rsidR="00301C79">
        <w:rPr>
          <w:rFonts w:ascii="Calibri" w:hAnsi="Calibri" w:cs="Arial"/>
          <w:sz w:val="20"/>
          <w:szCs w:val="20"/>
        </w:rPr>
        <w:t>.</w:t>
      </w:r>
    </w:p>
    <w:p w:rsidR="0024392C" w:rsidRPr="005E5C5D" w:rsidRDefault="0024392C" w:rsidP="00E650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124223" w:rsidRDefault="00124223" w:rsidP="000C54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540341" w:rsidRDefault="00540341" w:rsidP="000C54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E43728" w:rsidRDefault="00042963" w:rsidP="000C54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When the</w:t>
      </w:r>
      <w:r w:rsidR="00E43728">
        <w:rPr>
          <w:rFonts w:ascii="Calibri" w:hAnsi="Calibri" w:cs="Arial"/>
          <w:sz w:val="20"/>
          <w:szCs w:val="20"/>
        </w:rPr>
        <w:t xml:space="preserve"> </w:t>
      </w:r>
      <w:r w:rsidR="00E43728" w:rsidRPr="00E43728">
        <w:rPr>
          <w:rFonts w:ascii="Calibri" w:hAnsi="Calibri" w:cs="Arial"/>
          <w:b/>
          <w:sz w:val="20"/>
          <w:szCs w:val="20"/>
        </w:rPr>
        <w:t>full text of the work</w:t>
      </w:r>
      <w:r w:rsidR="00E43728">
        <w:rPr>
          <w:rFonts w:ascii="Calibri" w:hAnsi="Calibri" w:cs="Arial"/>
          <w:sz w:val="20"/>
          <w:szCs w:val="20"/>
        </w:rPr>
        <w:t xml:space="preserve"> is published in </w:t>
      </w:r>
      <w:proofErr w:type="spellStart"/>
      <w:r w:rsidR="00E43728">
        <w:rPr>
          <w:rFonts w:ascii="Calibri" w:hAnsi="Calibri" w:cs="Arial"/>
          <w:sz w:val="20"/>
          <w:szCs w:val="20"/>
        </w:rPr>
        <w:t>UPCommons</w:t>
      </w:r>
      <w:proofErr w:type="spellEnd"/>
      <w:r w:rsidR="00E43728">
        <w:rPr>
          <w:rFonts w:ascii="Calibri" w:hAnsi="Calibri" w:cs="Arial"/>
          <w:sz w:val="20"/>
          <w:szCs w:val="20"/>
        </w:rPr>
        <w:t xml:space="preserve">, it will be done under the following </w:t>
      </w:r>
      <w:proofErr w:type="spellStart"/>
      <w:r w:rsidR="006418C1">
        <w:rPr>
          <w:rFonts w:ascii="Calibri" w:hAnsi="Calibri" w:cs="Arial"/>
          <w:sz w:val="20"/>
          <w:szCs w:val="20"/>
        </w:rPr>
        <w:t>CreativeCommons</w:t>
      </w:r>
      <w:proofErr w:type="spellEnd"/>
      <w:r w:rsidR="006418C1">
        <w:rPr>
          <w:rFonts w:ascii="Calibri" w:hAnsi="Calibri" w:cs="Arial"/>
          <w:sz w:val="20"/>
          <w:szCs w:val="20"/>
        </w:rPr>
        <w:t xml:space="preserve"> </w:t>
      </w:r>
      <w:r w:rsidR="00E43728">
        <w:rPr>
          <w:rFonts w:ascii="Calibri" w:hAnsi="Calibri" w:cs="Arial"/>
          <w:sz w:val="20"/>
          <w:szCs w:val="20"/>
        </w:rPr>
        <w:t>license (choose one, although by-</w:t>
      </w:r>
      <w:proofErr w:type="spellStart"/>
      <w:r w:rsidR="00E43728">
        <w:rPr>
          <w:rFonts w:ascii="Calibri" w:hAnsi="Calibri" w:cs="Arial"/>
          <w:sz w:val="20"/>
          <w:szCs w:val="20"/>
        </w:rPr>
        <w:t>nc</w:t>
      </w:r>
      <w:proofErr w:type="spellEnd"/>
      <w:r w:rsidR="00E43728">
        <w:rPr>
          <w:rFonts w:ascii="Calibri" w:hAnsi="Calibri" w:cs="Arial"/>
          <w:sz w:val="20"/>
          <w:szCs w:val="20"/>
        </w:rPr>
        <w:t>-</w:t>
      </w:r>
      <w:proofErr w:type="spellStart"/>
      <w:r w:rsidR="00E43728">
        <w:rPr>
          <w:rFonts w:ascii="Calibri" w:hAnsi="Calibri" w:cs="Arial"/>
          <w:sz w:val="20"/>
          <w:szCs w:val="20"/>
        </w:rPr>
        <w:t>nd</w:t>
      </w:r>
      <w:proofErr w:type="spellEnd"/>
      <w:r w:rsidR="00E43728">
        <w:rPr>
          <w:rFonts w:ascii="Calibri" w:hAnsi="Calibri" w:cs="Arial"/>
          <w:sz w:val="20"/>
          <w:szCs w:val="20"/>
        </w:rPr>
        <w:t xml:space="preserve"> “</w:t>
      </w:r>
      <w:proofErr w:type="spellStart"/>
      <w:r w:rsidR="00E43728" w:rsidRPr="006418C1">
        <w:rPr>
          <w:rFonts w:ascii="Calibri" w:hAnsi="Calibri" w:cs="Arial"/>
          <w:sz w:val="20"/>
          <w:szCs w:val="20"/>
        </w:rPr>
        <w:t>Llicència</w:t>
      </w:r>
      <w:proofErr w:type="spellEnd"/>
      <w:r w:rsidR="00E43728" w:rsidRPr="006418C1">
        <w:rPr>
          <w:rFonts w:ascii="Calibri" w:hAnsi="Calibri" w:cs="Arial"/>
          <w:sz w:val="20"/>
          <w:szCs w:val="20"/>
        </w:rPr>
        <w:t xml:space="preserve"> CC </w:t>
      </w:r>
      <w:proofErr w:type="spellStart"/>
      <w:r w:rsidR="00E43728" w:rsidRPr="006418C1">
        <w:rPr>
          <w:rFonts w:ascii="Calibri" w:hAnsi="Calibri" w:cs="Arial"/>
          <w:sz w:val="20"/>
          <w:szCs w:val="20"/>
        </w:rPr>
        <w:t>Reconeixement</w:t>
      </w:r>
      <w:proofErr w:type="spellEnd"/>
      <w:r w:rsidR="00E43728" w:rsidRPr="006418C1">
        <w:rPr>
          <w:rFonts w:ascii="Calibri" w:hAnsi="Calibri" w:cs="Arial"/>
          <w:sz w:val="20"/>
          <w:szCs w:val="20"/>
        </w:rPr>
        <w:t xml:space="preserve"> - </w:t>
      </w:r>
      <w:proofErr w:type="spellStart"/>
      <w:r w:rsidR="00E43728" w:rsidRPr="006418C1">
        <w:rPr>
          <w:rFonts w:ascii="Calibri" w:hAnsi="Calibri" w:cs="Arial"/>
          <w:sz w:val="20"/>
          <w:szCs w:val="20"/>
        </w:rPr>
        <w:t>NoComercial</w:t>
      </w:r>
      <w:proofErr w:type="spellEnd"/>
      <w:r w:rsidR="00E43728" w:rsidRPr="006418C1">
        <w:rPr>
          <w:rFonts w:ascii="Calibri" w:hAnsi="Calibri" w:cs="Arial"/>
          <w:sz w:val="20"/>
          <w:szCs w:val="20"/>
        </w:rPr>
        <w:t xml:space="preserve"> - </w:t>
      </w:r>
      <w:proofErr w:type="spellStart"/>
      <w:r w:rsidR="00E43728" w:rsidRPr="006418C1">
        <w:rPr>
          <w:rFonts w:ascii="Calibri" w:hAnsi="Calibri" w:cs="Arial"/>
          <w:sz w:val="20"/>
          <w:szCs w:val="20"/>
        </w:rPr>
        <w:t>SenseObraDerivada</w:t>
      </w:r>
      <w:proofErr w:type="spellEnd"/>
      <w:r w:rsidR="00E43728">
        <w:rPr>
          <w:rFonts w:ascii="Calibri" w:hAnsi="Calibri" w:cs="Arial"/>
          <w:sz w:val="20"/>
          <w:szCs w:val="20"/>
        </w:rPr>
        <w:t>” is recommended):</w:t>
      </w:r>
    </w:p>
    <w:p w:rsidR="00E43728" w:rsidRPr="00E43728" w:rsidRDefault="00E43728" w:rsidP="000C54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43728" w:rsidRPr="00E43728" w:rsidRDefault="00E43728" w:rsidP="000C54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555555"/>
          <w:sz w:val="20"/>
          <w:szCs w:val="20"/>
          <w:shd w:val="clear" w:color="auto" w:fill="FFFFFF"/>
          <w:lang w:val="en-US"/>
        </w:rPr>
      </w:pPr>
      <w:r w:rsidRPr="00E43728">
        <w:rPr>
          <w:rFonts w:ascii="Calibri" w:hAnsi="Calibri" w:cs="Calibr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5.6pt" o:ole="">
            <v:imagedata r:id="rId10" o:title=""/>
          </v:shape>
          <w:control r:id="rId11" w:name="DefaultOcxName" w:shapeid="_x0000_i1040"/>
        </w:objec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n-US"/>
        </w:rPr>
        <w:t>Llicència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n-US"/>
        </w:rPr>
        <w:t xml:space="preserve"> CC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n-US"/>
        </w:rPr>
        <w:t>Reconeixement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n-US"/>
        </w:rPr>
        <w:t xml:space="preserve"> (by)</w:t>
      </w:r>
    </w:p>
    <w:p w:rsidR="00E43728" w:rsidRPr="00E43728" w:rsidRDefault="00E43728" w:rsidP="000C54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555555"/>
          <w:sz w:val="20"/>
          <w:szCs w:val="20"/>
          <w:shd w:val="clear" w:color="auto" w:fill="FFFFFF"/>
          <w:lang w:val="en-US"/>
        </w:rPr>
      </w:pPr>
      <w:r w:rsidRPr="00E43728">
        <w:rPr>
          <w:rFonts w:ascii="Calibri" w:hAnsi="Calibri" w:cs="Calibri"/>
          <w:sz w:val="20"/>
          <w:szCs w:val="20"/>
        </w:rPr>
        <w:object w:dxaOrig="225" w:dyaOrig="225">
          <v:shape id="_x0000_i1043" type="#_x0000_t75" style="width:18pt;height:15.6pt" o:ole="">
            <v:imagedata r:id="rId10" o:title=""/>
          </v:shape>
          <w:control r:id="rId12" w:name="DefaultOcxName1" w:shapeid="_x0000_i1043"/>
        </w:objec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n-US"/>
        </w:rPr>
        <w:t>Llicència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n-US"/>
        </w:rPr>
        <w:t xml:space="preserve"> CC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n-US"/>
        </w:rPr>
        <w:t>Reconeixement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n-US"/>
        </w:rPr>
        <w:t>NoComercial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n-US"/>
        </w:rPr>
        <w:t xml:space="preserve"> (by-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n-US"/>
        </w:rPr>
        <w:t>nc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n-US"/>
        </w:rPr>
        <w:t>)</w:t>
      </w:r>
    </w:p>
    <w:p w:rsidR="00E43728" w:rsidRPr="00E43728" w:rsidRDefault="00E43728" w:rsidP="000C54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</w:pPr>
      <w:r w:rsidRPr="00E43728">
        <w:rPr>
          <w:rFonts w:ascii="Calibri" w:hAnsi="Calibri" w:cs="Calibri"/>
          <w:sz w:val="20"/>
          <w:szCs w:val="20"/>
        </w:rPr>
        <w:object w:dxaOrig="225" w:dyaOrig="225">
          <v:shape id="_x0000_i1046" type="#_x0000_t75" style="width:18pt;height:15.6pt" o:ole="">
            <v:imagedata r:id="rId10" o:title=""/>
          </v:shape>
          <w:control r:id="rId13" w:name="DefaultOcxName2" w:shapeid="_x0000_i1046"/>
        </w:objec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Llicència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CC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Reconeixement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-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NoComercial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-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CompartirIgual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(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by-nc-sa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)</w:t>
      </w:r>
    </w:p>
    <w:p w:rsidR="00E43728" w:rsidRPr="00E43728" w:rsidRDefault="00E43728" w:rsidP="000C54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</w:pPr>
      <w:r w:rsidRPr="00E43728">
        <w:rPr>
          <w:rFonts w:ascii="Calibri" w:hAnsi="Calibri" w:cs="Calibri"/>
          <w:sz w:val="20"/>
          <w:szCs w:val="20"/>
        </w:rPr>
        <w:object w:dxaOrig="225" w:dyaOrig="225">
          <v:shape id="_x0000_i1049" type="#_x0000_t75" style="width:18pt;height:15.6pt" o:ole="">
            <v:imagedata r:id="rId10" o:title=""/>
          </v:shape>
          <w:control r:id="rId14" w:name="DefaultOcxName3" w:shapeid="_x0000_i1049"/>
        </w:objec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Llicència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CC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Reconeixement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-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NoComercial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-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SenseObraDerivada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(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by-nc-nd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)</w:t>
      </w:r>
    </w:p>
    <w:p w:rsidR="00E43728" w:rsidRPr="00E43728" w:rsidRDefault="00E43728" w:rsidP="000C54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</w:pPr>
      <w:r w:rsidRPr="00E43728">
        <w:rPr>
          <w:rFonts w:ascii="Calibri" w:hAnsi="Calibri" w:cs="Calibri"/>
          <w:sz w:val="20"/>
          <w:szCs w:val="20"/>
        </w:rPr>
        <w:object w:dxaOrig="225" w:dyaOrig="225">
          <v:shape id="_x0000_i1052" type="#_x0000_t75" style="width:18pt;height:15.6pt" o:ole="">
            <v:imagedata r:id="rId10" o:title=""/>
          </v:shape>
          <w:control r:id="rId15" w:name="DefaultOcxName4" w:shapeid="_x0000_i1052"/>
        </w:objec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Llicència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CC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Reconeixement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-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CompartirIgual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(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by-sa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)</w:t>
      </w:r>
    </w:p>
    <w:p w:rsidR="00E43728" w:rsidRPr="00E43728" w:rsidRDefault="00E43728" w:rsidP="000C54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</w:pPr>
      <w:r w:rsidRPr="00E43728">
        <w:rPr>
          <w:rFonts w:ascii="Calibri" w:hAnsi="Calibri" w:cs="Calibri"/>
          <w:sz w:val="20"/>
          <w:szCs w:val="20"/>
        </w:rPr>
        <w:object w:dxaOrig="225" w:dyaOrig="225">
          <v:shape id="_x0000_i1055" type="#_x0000_t75" style="width:18pt;height:15.6pt" o:ole="">
            <v:imagedata r:id="rId10" o:title=""/>
          </v:shape>
          <w:control r:id="rId16" w:name="DefaultOcxName5" w:shapeid="_x0000_i1055"/>
        </w:objec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Llicència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CC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Reconeixement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-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SenseObraDerivada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(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by-nd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)</w:t>
      </w:r>
    </w:p>
    <w:p w:rsidR="00540341" w:rsidRPr="00E43728" w:rsidRDefault="00E43728" w:rsidP="000C54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43728">
        <w:rPr>
          <w:rFonts w:ascii="Calibri" w:hAnsi="Calibri" w:cs="Calibri"/>
          <w:sz w:val="20"/>
          <w:szCs w:val="20"/>
        </w:rPr>
        <w:object w:dxaOrig="225" w:dyaOrig="225">
          <v:shape id="_x0000_i1058" type="#_x0000_t75" style="width:18pt;height:15.6pt" o:ole="">
            <v:imagedata r:id="rId10" o:title=""/>
          </v:shape>
          <w:control r:id="rId17" w:name="DefaultOcxName6" w:shapeid="_x0000_i1058"/>
        </w:objec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Sense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aplicació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de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cap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>llicència</w:t>
      </w:r>
      <w:proofErr w:type="spellEnd"/>
      <w:r w:rsidRPr="00E43728">
        <w:rPr>
          <w:rFonts w:ascii="Calibri" w:hAnsi="Calibri" w:cs="Calibri"/>
          <w:color w:val="555555"/>
          <w:sz w:val="20"/>
          <w:szCs w:val="20"/>
          <w:shd w:val="clear" w:color="auto" w:fill="FFFFFF"/>
          <w:lang w:val="es-ES"/>
        </w:rPr>
        <w:t xml:space="preserve"> CC</w:t>
      </w:r>
    </w:p>
    <w:p w:rsidR="00540341" w:rsidRPr="00E43728" w:rsidRDefault="00540341" w:rsidP="000C54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  <w:lang w:val="es-ES"/>
        </w:rPr>
      </w:pPr>
    </w:p>
    <w:p w:rsidR="00540341" w:rsidRDefault="00540341" w:rsidP="000C540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  <w:lang w:val="es-ES"/>
        </w:rPr>
      </w:pPr>
    </w:p>
    <w:p w:rsidR="00E43728" w:rsidRDefault="00E43728">
      <w:pPr>
        <w:rPr>
          <w:rFonts w:ascii="Calibri" w:hAnsi="Calibri" w:cs="Arial"/>
          <w:sz w:val="20"/>
          <w:szCs w:val="20"/>
          <w:lang w:val="es-ES"/>
        </w:rPr>
      </w:pPr>
      <w:r>
        <w:rPr>
          <w:rFonts w:ascii="Calibri" w:hAnsi="Calibri" w:cs="Arial"/>
          <w:sz w:val="20"/>
          <w:szCs w:val="20"/>
          <w:lang w:val="es-ES"/>
        </w:rPr>
        <w:br w:type="page"/>
      </w:r>
    </w:p>
    <w:p w:rsidR="005E5C5D" w:rsidRPr="005E5C5D" w:rsidRDefault="00E83F77" w:rsidP="005E5C5D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_______________</w:t>
      </w:r>
      <w:r w:rsidR="00A957CE">
        <w:rPr>
          <w:rFonts w:ascii="Calibri" w:hAnsi="Calibri" w:cs="Arial"/>
          <w:sz w:val="20"/>
          <w:szCs w:val="20"/>
        </w:rPr>
        <w:t>, ______________________, 20</w:t>
      </w:r>
    </w:p>
    <w:p w:rsidR="005E5C5D" w:rsidRDefault="005816A4" w:rsidP="005E5C5D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</w:p>
    <w:p w:rsidR="005E5C5D" w:rsidRPr="005E5C5D" w:rsidRDefault="005E5C5D" w:rsidP="005E5C5D">
      <w:pPr>
        <w:jc w:val="both"/>
        <w:rPr>
          <w:rFonts w:ascii="Calibri" w:hAnsi="Calibri" w:cs="Arial"/>
          <w:sz w:val="20"/>
          <w:szCs w:val="20"/>
        </w:rPr>
      </w:pPr>
    </w:p>
    <w:p w:rsidR="000A6AF1" w:rsidRDefault="000A6AF1" w:rsidP="00153837">
      <w:pPr>
        <w:jc w:val="both"/>
        <w:rPr>
          <w:rFonts w:ascii="Calibri" w:hAnsi="Calibri" w:cs="Arial"/>
          <w:sz w:val="20"/>
          <w:szCs w:val="20"/>
        </w:rPr>
      </w:pPr>
    </w:p>
    <w:p w:rsidR="000A6AF1" w:rsidRDefault="000A6AF1" w:rsidP="00153837">
      <w:pPr>
        <w:jc w:val="both"/>
        <w:rPr>
          <w:rFonts w:ascii="Calibri" w:hAnsi="Calibri" w:cs="Arial"/>
          <w:sz w:val="20"/>
          <w:szCs w:val="20"/>
        </w:rPr>
      </w:pPr>
    </w:p>
    <w:p w:rsidR="000A6AF1" w:rsidRDefault="000A6AF1" w:rsidP="00153837">
      <w:pPr>
        <w:jc w:val="both"/>
        <w:rPr>
          <w:rFonts w:ascii="Calibri" w:hAnsi="Calibri" w:cs="Arial"/>
          <w:sz w:val="20"/>
          <w:szCs w:val="20"/>
        </w:rPr>
      </w:pPr>
    </w:p>
    <w:p w:rsidR="000A6AF1" w:rsidRDefault="000A6AF1" w:rsidP="00153837">
      <w:pPr>
        <w:jc w:val="both"/>
        <w:rPr>
          <w:rFonts w:ascii="Calibri" w:hAnsi="Calibri" w:cs="Arial"/>
          <w:sz w:val="20"/>
          <w:szCs w:val="20"/>
        </w:rPr>
      </w:pPr>
    </w:p>
    <w:p w:rsidR="00153837" w:rsidRPr="005E5C5D" w:rsidRDefault="005E5C5D" w:rsidP="00153837">
      <w:pPr>
        <w:jc w:val="both"/>
        <w:rPr>
          <w:rFonts w:ascii="Calibri" w:hAnsi="Calibri" w:cs="Arial"/>
          <w:sz w:val="20"/>
          <w:szCs w:val="20"/>
        </w:rPr>
      </w:pPr>
      <w:r w:rsidRPr="005E5C5D">
        <w:rPr>
          <w:rFonts w:ascii="Calibri" w:hAnsi="Calibri" w:cs="Arial"/>
          <w:sz w:val="20"/>
          <w:szCs w:val="20"/>
        </w:rPr>
        <w:t xml:space="preserve">The </w:t>
      </w:r>
      <w:r w:rsidR="00813F8B" w:rsidRPr="000E6869">
        <w:rPr>
          <w:rFonts w:ascii="Calibri" w:hAnsi="Calibri" w:cs="Arial"/>
          <w:sz w:val="20"/>
          <w:szCs w:val="20"/>
        </w:rPr>
        <w:t>supervisor, coordinator or tutor</w:t>
      </w:r>
      <w:r w:rsidRPr="005E5C5D">
        <w:rPr>
          <w:rFonts w:ascii="Calibri" w:hAnsi="Calibri" w:cs="Arial"/>
          <w:sz w:val="20"/>
          <w:szCs w:val="20"/>
        </w:rPr>
        <w:t>:</w:t>
      </w:r>
      <w:r w:rsidR="00E83F77">
        <w:rPr>
          <w:rFonts w:ascii="Calibri" w:hAnsi="Calibri" w:cs="Arial"/>
          <w:sz w:val="20"/>
          <w:szCs w:val="20"/>
        </w:rPr>
        <w:tab/>
      </w:r>
      <w:r w:rsidR="00E83F77">
        <w:rPr>
          <w:rFonts w:ascii="Calibri" w:hAnsi="Calibri" w:cs="Arial"/>
          <w:sz w:val="20"/>
          <w:szCs w:val="20"/>
        </w:rPr>
        <w:tab/>
      </w:r>
      <w:r w:rsidR="00E83F77">
        <w:rPr>
          <w:rFonts w:ascii="Calibri" w:hAnsi="Calibri" w:cs="Arial"/>
          <w:sz w:val="20"/>
          <w:szCs w:val="20"/>
        </w:rPr>
        <w:tab/>
      </w:r>
      <w:r w:rsidR="00E83F77">
        <w:rPr>
          <w:rFonts w:ascii="Calibri" w:hAnsi="Calibri" w:cs="Arial"/>
          <w:sz w:val="20"/>
          <w:szCs w:val="20"/>
        </w:rPr>
        <w:tab/>
        <w:t>The student author:</w:t>
      </w:r>
    </w:p>
    <w:p w:rsidR="00385989" w:rsidRDefault="00385989" w:rsidP="00153837">
      <w:pPr>
        <w:jc w:val="both"/>
        <w:rPr>
          <w:rFonts w:ascii="Calibri" w:hAnsi="Calibri" w:cs="Arial"/>
          <w:sz w:val="22"/>
          <w:szCs w:val="22"/>
        </w:rPr>
      </w:pPr>
    </w:p>
    <w:p w:rsidR="005816A4" w:rsidRPr="005E5C5D" w:rsidRDefault="005816A4" w:rsidP="00153837">
      <w:pPr>
        <w:jc w:val="both"/>
        <w:rPr>
          <w:rFonts w:ascii="Calibri" w:hAnsi="Calibri" w:cs="Arial"/>
          <w:sz w:val="22"/>
          <w:szCs w:val="22"/>
        </w:rPr>
      </w:pPr>
    </w:p>
    <w:p w:rsidR="0085296B" w:rsidRDefault="0085296B" w:rsidP="00153837">
      <w:pPr>
        <w:jc w:val="both"/>
        <w:rPr>
          <w:rFonts w:ascii="Calibri" w:hAnsi="Calibri" w:cs="Arial"/>
          <w:sz w:val="22"/>
          <w:szCs w:val="22"/>
        </w:rPr>
      </w:pPr>
    </w:p>
    <w:p w:rsidR="000A6AF1" w:rsidRDefault="000A6AF1" w:rsidP="00153837">
      <w:pPr>
        <w:jc w:val="both"/>
        <w:rPr>
          <w:rFonts w:ascii="Calibri" w:hAnsi="Calibri" w:cs="Arial"/>
          <w:sz w:val="22"/>
          <w:szCs w:val="22"/>
        </w:rPr>
      </w:pPr>
    </w:p>
    <w:p w:rsidR="000A6AF1" w:rsidRDefault="000A6AF1" w:rsidP="00153837">
      <w:pPr>
        <w:jc w:val="both"/>
        <w:rPr>
          <w:rFonts w:ascii="Calibri" w:hAnsi="Calibri" w:cs="Arial"/>
          <w:sz w:val="22"/>
          <w:szCs w:val="22"/>
        </w:rPr>
      </w:pPr>
    </w:p>
    <w:p w:rsidR="000A6AF1" w:rsidRDefault="000A6AF1" w:rsidP="00153837">
      <w:pPr>
        <w:jc w:val="both"/>
        <w:rPr>
          <w:rFonts w:ascii="Calibri" w:hAnsi="Calibri" w:cs="Arial"/>
          <w:sz w:val="22"/>
          <w:szCs w:val="22"/>
        </w:rPr>
      </w:pPr>
    </w:p>
    <w:p w:rsidR="00A957CE" w:rsidRDefault="00A957CE" w:rsidP="00153837">
      <w:pPr>
        <w:jc w:val="both"/>
        <w:rPr>
          <w:rFonts w:ascii="Calibri" w:hAnsi="Calibri" w:cs="Arial"/>
          <w:sz w:val="22"/>
          <w:szCs w:val="22"/>
        </w:rPr>
      </w:pPr>
    </w:p>
    <w:p w:rsidR="002E6688" w:rsidRDefault="000A6AF1" w:rsidP="00153837">
      <w:pPr>
        <w:jc w:val="both"/>
        <w:rPr>
          <w:rFonts w:ascii="Calibri" w:hAnsi="Calibri" w:cs="Arial"/>
          <w:sz w:val="22"/>
          <w:szCs w:val="22"/>
        </w:rPr>
      </w:pPr>
      <w:r w:rsidRPr="005E5C5D">
        <w:rPr>
          <w:rFonts w:ascii="Calibri" w:hAnsi="Calibri" w:cs="Arial"/>
          <w:sz w:val="20"/>
          <w:szCs w:val="20"/>
        </w:rPr>
        <w:t xml:space="preserve">The </w:t>
      </w:r>
      <w:r>
        <w:rPr>
          <w:rFonts w:ascii="Calibri" w:hAnsi="Calibri" w:cs="Arial"/>
          <w:sz w:val="20"/>
          <w:szCs w:val="20"/>
        </w:rPr>
        <w:t>assistant director of final degree projects (in case that the confidentiality period is longer than 5 years)</w:t>
      </w:r>
    </w:p>
    <w:p w:rsidR="00A957CE" w:rsidRDefault="00A957CE" w:rsidP="00153837">
      <w:pPr>
        <w:jc w:val="both"/>
        <w:rPr>
          <w:rFonts w:ascii="Calibri" w:hAnsi="Calibri" w:cs="Arial"/>
          <w:sz w:val="22"/>
          <w:szCs w:val="22"/>
        </w:rPr>
      </w:pPr>
    </w:p>
    <w:p w:rsidR="00A957CE" w:rsidRPr="001A4A33" w:rsidRDefault="00A957CE" w:rsidP="00A957CE">
      <w:pPr>
        <w:pStyle w:val="NormalWeb"/>
        <w:rPr>
          <w:rFonts w:ascii="Calibri" w:hAnsi="Calibri" w:cs="Calibri"/>
          <w:b/>
          <w:sz w:val="20"/>
          <w:szCs w:val="20"/>
          <w:lang w:val="en-GB"/>
        </w:rPr>
      </w:pPr>
      <w:proofErr w:type="gramStart"/>
      <w:r w:rsidRPr="00FD5ED0">
        <w:rPr>
          <w:rFonts w:ascii="Calibri" w:hAnsi="Calibri" w:cs="Arial"/>
          <w:b/>
          <w:sz w:val="18"/>
          <w:szCs w:val="18"/>
          <w:lang w:val="en-GB"/>
        </w:rPr>
        <w:t>[</w:t>
      </w:r>
      <w:r>
        <w:rPr>
          <w:rFonts w:ascii="Calibri" w:hAnsi="Calibri" w:cs="Arial"/>
          <w:b/>
          <w:sz w:val="18"/>
          <w:szCs w:val="18"/>
          <w:lang w:val="en-GB"/>
        </w:rPr>
        <w:t xml:space="preserve">  ]</w:t>
      </w:r>
      <w:proofErr w:type="gramEnd"/>
      <w:r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r w:rsidRPr="00FD5ED0">
        <w:rPr>
          <w:rFonts w:ascii="Calibri" w:hAnsi="Calibri" w:cs="Calibri"/>
          <w:b/>
          <w:sz w:val="20"/>
          <w:szCs w:val="20"/>
          <w:lang w:val="en-GB"/>
        </w:rPr>
        <w:t>I consent</w:t>
      </w:r>
      <w:r w:rsidRPr="001A4A33">
        <w:rPr>
          <w:rFonts w:ascii="Calibri" w:hAnsi="Calibri" w:cs="Calibri"/>
          <w:b/>
          <w:sz w:val="20"/>
          <w:szCs w:val="20"/>
          <w:lang w:val="en-GB"/>
        </w:rPr>
        <w:t xml:space="preserve"> to the UPC processing the personal data collected in this form in accordance with this notice on information and access to personal data:</w:t>
      </w:r>
    </w:p>
    <w:tbl>
      <w:tblPr>
        <w:tblW w:w="926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7275"/>
      </w:tblGrid>
      <w:tr w:rsidR="00A957CE" w:rsidRPr="001A4A33" w:rsidTr="00A957CE">
        <w:trPr>
          <w:tblCellSpacing w:w="15" w:type="dxa"/>
        </w:trPr>
        <w:tc>
          <w:tcPr>
            <w:tcW w:w="9209" w:type="dxa"/>
            <w:gridSpan w:val="2"/>
            <w:shd w:val="clear" w:color="auto" w:fill="F2F2F2"/>
            <w:noWrap/>
            <w:vAlign w:val="center"/>
            <w:hideMark/>
          </w:tcPr>
          <w:p w:rsidR="00A957CE" w:rsidRPr="00A957CE" w:rsidRDefault="00A957CE" w:rsidP="00E6594F">
            <w:pPr>
              <w:pStyle w:val="Ttulo2"/>
              <w:spacing w:before="0"/>
              <w:rPr>
                <w:rFonts w:ascii="Calibri" w:hAnsi="Calibri" w:cs="Calibri"/>
                <w:color w:val="44546A"/>
                <w:sz w:val="20"/>
                <w:szCs w:val="20"/>
              </w:rPr>
            </w:pPr>
            <w:r w:rsidRPr="00A957CE">
              <w:rPr>
                <w:rFonts w:ascii="Calibri" w:hAnsi="Calibri" w:cs="Calibri"/>
                <w:color w:val="44546A"/>
                <w:sz w:val="20"/>
                <w:szCs w:val="20"/>
              </w:rPr>
              <w:t>Information and access to personal data</w:t>
            </w:r>
          </w:p>
        </w:tc>
      </w:tr>
      <w:tr w:rsidR="00A957CE" w:rsidRPr="001A4A33" w:rsidTr="00E6594F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957C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Identity and contact details of the controller</w:t>
            </w:r>
          </w:p>
        </w:tc>
        <w:tc>
          <w:tcPr>
            <w:tcW w:w="7102" w:type="dxa"/>
            <w:vAlign w:val="center"/>
            <w:hideMark/>
          </w:tcPr>
          <w:p w:rsidR="00A957CE" w:rsidRPr="006876EB" w:rsidRDefault="00A957CE" w:rsidP="00E6594F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6876EB">
              <w:rPr>
                <w:rFonts w:ascii="Calibri" w:hAnsi="Calibri" w:cs="Calibri"/>
                <w:sz w:val="20"/>
                <w:szCs w:val="20"/>
                <w:lang w:val="es-ES"/>
              </w:rPr>
              <w:t>Universitat</w:t>
            </w:r>
            <w:proofErr w:type="spellEnd"/>
            <w:r w:rsidRPr="006876E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876EB">
              <w:rPr>
                <w:rFonts w:ascii="Calibri" w:hAnsi="Calibri" w:cs="Calibri"/>
                <w:sz w:val="20"/>
                <w:szCs w:val="20"/>
                <w:lang w:val="es-ES"/>
              </w:rPr>
              <w:t>Politècnica</w:t>
            </w:r>
            <w:proofErr w:type="spellEnd"/>
            <w:r w:rsidRPr="006876E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Catalunya. </w:t>
            </w:r>
          </w:p>
          <w:p w:rsidR="00A957CE" w:rsidRPr="006876EB" w:rsidRDefault="00171769" w:rsidP="00E6594F">
            <w:pPr>
              <w:rPr>
                <w:rStyle w:val="nfasis"/>
                <w:rFonts w:ascii="Calibri" w:hAnsi="Calibri" w:cs="Calibri"/>
                <w:i w:val="0"/>
                <w:sz w:val="20"/>
                <w:szCs w:val="20"/>
                <w:lang w:val="es-ES"/>
              </w:rPr>
            </w:pPr>
            <w:hyperlink r:id="rId18" w:history="1">
              <w:proofErr w:type="spellStart"/>
              <w:r w:rsidR="00A957CE" w:rsidRPr="006876EB">
                <w:rPr>
                  <w:rStyle w:val="Hipervnculo"/>
                  <w:rFonts w:ascii="Calibri" w:hAnsi="Calibri" w:cs="Calibri"/>
                  <w:sz w:val="20"/>
                  <w:szCs w:val="20"/>
                  <w:lang w:val="es-ES"/>
                </w:rPr>
                <w:t>Servei</w:t>
              </w:r>
              <w:proofErr w:type="spellEnd"/>
              <w:r w:rsidR="00A957CE" w:rsidRPr="006876EB">
                <w:rPr>
                  <w:rStyle w:val="Hipervnculo"/>
                  <w:rFonts w:ascii="Calibri" w:hAnsi="Calibri" w:cs="Calibri"/>
                  <w:sz w:val="20"/>
                  <w:szCs w:val="20"/>
                  <w:lang w:val="es-ES"/>
                </w:rPr>
                <w:t xml:space="preserve"> de </w:t>
              </w:r>
              <w:proofErr w:type="spellStart"/>
              <w:r w:rsidR="00A957CE" w:rsidRPr="006876EB">
                <w:rPr>
                  <w:rStyle w:val="Hipervnculo"/>
                  <w:rFonts w:ascii="Calibri" w:hAnsi="Calibri" w:cs="Calibri"/>
                  <w:sz w:val="20"/>
                  <w:szCs w:val="20"/>
                  <w:lang w:val="es-ES"/>
                </w:rPr>
                <w:t>Biblioteques</w:t>
              </w:r>
              <w:proofErr w:type="spellEnd"/>
              <w:r w:rsidR="00A957CE" w:rsidRPr="006876EB">
                <w:rPr>
                  <w:rStyle w:val="Hipervnculo"/>
                  <w:rFonts w:ascii="Calibri" w:hAnsi="Calibri" w:cs="Calibri"/>
                  <w:sz w:val="20"/>
                  <w:szCs w:val="20"/>
                  <w:lang w:val="es-ES"/>
                </w:rPr>
                <w:t xml:space="preserve">, </w:t>
              </w:r>
              <w:proofErr w:type="spellStart"/>
              <w:r w:rsidR="00A957CE" w:rsidRPr="006876EB">
                <w:rPr>
                  <w:rStyle w:val="Hipervnculo"/>
                  <w:rFonts w:ascii="Calibri" w:hAnsi="Calibri" w:cs="Calibri"/>
                  <w:sz w:val="20"/>
                  <w:szCs w:val="20"/>
                  <w:lang w:val="es-ES"/>
                </w:rPr>
                <w:t>Publicacions</w:t>
              </w:r>
              <w:proofErr w:type="spellEnd"/>
              <w:r w:rsidR="00A957CE" w:rsidRPr="006876EB">
                <w:rPr>
                  <w:rStyle w:val="Hipervnculo"/>
                  <w:rFonts w:ascii="Calibri" w:hAnsi="Calibri" w:cs="Calibri"/>
                  <w:sz w:val="20"/>
                  <w:szCs w:val="20"/>
                  <w:lang w:val="es-ES"/>
                </w:rPr>
                <w:t xml:space="preserve"> i </w:t>
              </w:r>
              <w:proofErr w:type="spellStart"/>
              <w:r w:rsidR="00A957CE" w:rsidRPr="006876EB">
                <w:rPr>
                  <w:rStyle w:val="Hipervnculo"/>
                  <w:rFonts w:ascii="Calibri" w:hAnsi="Calibri" w:cs="Calibri"/>
                  <w:sz w:val="20"/>
                  <w:szCs w:val="20"/>
                  <w:lang w:val="es-ES"/>
                </w:rPr>
                <w:t>Arxius</w:t>
              </w:r>
              <w:proofErr w:type="spellEnd"/>
            </w:hyperlink>
          </w:p>
          <w:p w:rsidR="00A957CE" w:rsidRPr="00A957CE" w:rsidRDefault="00A957CE" w:rsidP="00E6594F">
            <w:pPr>
              <w:rPr>
                <w:rStyle w:val="nfasis"/>
                <w:rFonts w:ascii="Calibri" w:hAnsi="Calibri" w:cs="Calibri"/>
                <w:i w:val="0"/>
                <w:sz w:val="20"/>
                <w:szCs w:val="20"/>
              </w:rPr>
            </w:pPr>
            <w:r>
              <w:rPr>
                <w:rStyle w:val="nfasis"/>
                <w:rFonts w:cs="Calibri"/>
                <w:i w:val="0"/>
                <w:sz w:val="20"/>
                <w:szCs w:val="20"/>
              </w:rPr>
              <w:t>C/Jordi Girona, 31 (Building K2M, Planta S1, Office</w:t>
            </w:r>
            <w:r w:rsidRPr="00A957CE">
              <w:rPr>
                <w:rStyle w:val="nfasis"/>
                <w:rFonts w:ascii="Calibri" w:hAnsi="Calibri" w:cs="Calibri"/>
                <w:sz w:val="20"/>
                <w:szCs w:val="20"/>
              </w:rPr>
              <w:t xml:space="preserve"> S103-S104, Ca</w:t>
            </w:r>
            <w:r w:rsidRPr="00A957CE">
              <w:rPr>
                <w:rStyle w:val="nfasis"/>
                <w:rFonts w:ascii="Calibri" w:hAnsi="Calibri" w:cs="Calibri"/>
                <w:i w:val="0"/>
                <w:sz w:val="20"/>
                <w:szCs w:val="20"/>
              </w:rPr>
              <w:t>mpus Nord). 08034 Barcelona</w:t>
            </w:r>
            <w:r w:rsidRPr="00A957CE">
              <w:rPr>
                <w:rStyle w:val="nfasis"/>
                <w:rFonts w:ascii="Calibri" w:hAnsi="Calibri" w:cs="Calibri"/>
                <w:i w:val="0"/>
                <w:sz w:val="20"/>
                <w:szCs w:val="20"/>
              </w:rPr>
              <w:br/>
              <w:t>Tel</w:t>
            </w:r>
            <w:r>
              <w:rPr>
                <w:rStyle w:val="nfasis"/>
                <w:rFonts w:cs="Calibri"/>
                <w:i w:val="0"/>
                <w:sz w:val="20"/>
                <w:szCs w:val="20"/>
              </w:rPr>
              <w:t>ephone</w:t>
            </w:r>
            <w:r w:rsidRPr="00A957CE">
              <w:rPr>
                <w:rStyle w:val="nfasis"/>
                <w:rFonts w:ascii="Calibri" w:hAnsi="Calibri" w:cs="Calibri"/>
                <w:sz w:val="20"/>
                <w:szCs w:val="20"/>
              </w:rPr>
              <w:t>: +34 93 401 58 28</w:t>
            </w:r>
          </w:p>
          <w:p w:rsidR="00A957CE" w:rsidRPr="00A957CE" w:rsidRDefault="00171769" w:rsidP="00E6594F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hyperlink r:id="rId19" w:history="1">
              <w:r w:rsidR="00A957CE" w:rsidRPr="00A957CE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info.biblioteques@upc.edu</w:t>
              </w:r>
            </w:hyperlink>
          </w:p>
        </w:tc>
      </w:tr>
      <w:tr w:rsidR="00A957CE" w:rsidRPr="001A4A33" w:rsidTr="00E6594F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957C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Contact details of the data protection officer</w:t>
            </w:r>
          </w:p>
        </w:tc>
        <w:tc>
          <w:tcPr>
            <w:tcW w:w="7102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A957CE">
              <w:rPr>
                <w:rFonts w:ascii="Calibri" w:hAnsi="Calibri" w:cs="Calibri"/>
                <w:sz w:val="20"/>
                <w:szCs w:val="20"/>
                <w:lang w:val="en-GB"/>
              </w:rPr>
              <w:t>Universitat</w:t>
            </w:r>
            <w:proofErr w:type="spellEnd"/>
            <w:r w:rsidRPr="00A957C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57CE">
              <w:rPr>
                <w:rFonts w:ascii="Calibri" w:hAnsi="Calibri" w:cs="Calibri"/>
                <w:sz w:val="20"/>
                <w:szCs w:val="20"/>
                <w:lang w:val="en-GB"/>
              </w:rPr>
              <w:t>Politècnica</w:t>
            </w:r>
            <w:proofErr w:type="spellEnd"/>
            <w:r w:rsidRPr="00A957C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de Catalunya</w:t>
            </w:r>
          </w:p>
          <w:p w:rsidR="00A957CE" w:rsidRPr="00A957CE" w:rsidRDefault="00171769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" w:history="1">
              <w:r w:rsidR="00A957CE" w:rsidRPr="00A957CE">
                <w:rPr>
                  <w:rStyle w:val="Hipervnculo"/>
                  <w:rFonts w:ascii="Calibri" w:hAnsi="Calibri"/>
                  <w:sz w:val="20"/>
                  <w:szCs w:val="20"/>
                  <w:lang w:val="en-GB"/>
                </w:rPr>
                <w:t>proteccio.dades@upc.edu</w:t>
              </w:r>
            </w:hyperlink>
            <w:r w:rsidR="00A957CE" w:rsidRPr="00A957CE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957CE" w:rsidRPr="00A957CE">
              <w:rPr>
                <w:rFonts w:ascii="Calibri" w:hAnsi="Calibri" w:cs="Calibri"/>
                <w:sz w:val="20"/>
                <w:szCs w:val="20"/>
                <w:lang w:val="en-GB"/>
              </w:rPr>
              <w:br/>
              <w:t xml:space="preserve">More information here: </w:t>
            </w:r>
            <w:hyperlink r:id="rId21" w:history="1">
              <w:r w:rsidR="00A957CE" w:rsidRPr="00A957CE">
                <w:rPr>
                  <w:rStyle w:val="Hipervnculo"/>
                  <w:rFonts w:ascii="Calibri" w:hAnsi="Calibri" w:cs="Calibri"/>
                  <w:sz w:val="20"/>
                  <w:szCs w:val="20"/>
                  <w:lang w:val="en-GB"/>
                </w:rPr>
                <w:t>https://www.upc.edu/normatives/ca/proteccio-de-dades/normativa-europea-de-proteccio-de-dades/dades-de-contacte-del-delegat-de-proteccio-de-dades</w:t>
              </w:r>
            </w:hyperlink>
            <w:r w:rsidR="00A957CE" w:rsidRPr="00A957C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</w:tr>
      <w:tr w:rsidR="00A957CE" w:rsidRPr="001A4A33" w:rsidTr="00E6594F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957C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Purposes of the processing</w:t>
            </w:r>
          </w:p>
        </w:tc>
        <w:tc>
          <w:tcPr>
            <w:tcW w:w="7102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957CE">
              <w:rPr>
                <w:rStyle w:val="nfasis"/>
                <w:rFonts w:ascii="Calibri" w:hAnsi="Calibri" w:cs="Calibri"/>
                <w:sz w:val="20"/>
                <w:szCs w:val="20"/>
                <w:lang w:val="en-GB"/>
              </w:rPr>
              <w:t>[</w:t>
            </w:r>
            <w:hyperlink r:id="rId22" w:tgtFrame="_self" w:history="1">
              <w:r w:rsidRPr="00A957CE">
                <w:rPr>
                  <w:rStyle w:val="Hipervnculo"/>
                  <w:rFonts w:ascii="Calibri" w:hAnsi="Calibri" w:cs="Calibri"/>
                  <w:sz w:val="20"/>
                  <w:szCs w:val="20"/>
                  <w:lang w:val="en-GB"/>
                </w:rPr>
                <w:t>F05.8</w:t>
              </w:r>
            </w:hyperlink>
            <w:r w:rsidRPr="00A957CE">
              <w:rPr>
                <w:rStyle w:val="nfasis"/>
                <w:rFonts w:ascii="Calibri" w:hAnsi="Calibri" w:cs="Calibri"/>
                <w:sz w:val="20"/>
                <w:szCs w:val="20"/>
                <w:lang w:val="en-GB"/>
              </w:rPr>
              <w:t xml:space="preserve">.] </w:t>
            </w:r>
            <w:r w:rsidRPr="00A957CE">
              <w:rPr>
                <w:rStyle w:val="nfasis"/>
                <w:rFonts w:ascii="Calibri" w:hAnsi="Calibri" w:cs="Calibri"/>
                <w:i w:val="0"/>
                <w:sz w:val="20"/>
                <w:szCs w:val="20"/>
                <w:lang w:val="en-GB"/>
              </w:rPr>
              <w:t>Deposit of academic production in the Institutional Repository. In case of doubt, contact with:</w:t>
            </w:r>
            <w:r w:rsidRPr="00A957CE">
              <w:rPr>
                <w:rStyle w:val="nfasis"/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hyperlink r:id="rId23" w:tgtFrame="_self" w:history="1">
              <w:r w:rsidRPr="00A957CE">
                <w:rPr>
                  <w:rStyle w:val="Hipervnculo"/>
                  <w:rFonts w:ascii="Calibri" w:hAnsi="Calibri" w:cs="Calibri"/>
                  <w:iCs/>
                  <w:sz w:val="20"/>
                  <w:szCs w:val="20"/>
                  <w:lang w:val="en-GB"/>
                </w:rPr>
                <w:t>proteccio.dades@upc.edu</w:t>
              </w:r>
            </w:hyperlink>
          </w:p>
        </w:tc>
      </w:tr>
      <w:tr w:rsidR="00A957CE" w:rsidRPr="001A4A33" w:rsidTr="00E6594F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957C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Legitimate interests</w:t>
            </w:r>
          </w:p>
        </w:tc>
        <w:tc>
          <w:tcPr>
            <w:tcW w:w="7102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 w:rsidRPr="00A957CE"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>Consent.</w:t>
            </w:r>
          </w:p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957CE"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 xml:space="preserve">More information here: </w:t>
            </w:r>
            <w:hyperlink r:id="rId24" w:history="1">
              <w:r w:rsidRPr="00A957CE">
                <w:rPr>
                  <w:rStyle w:val="Hipervnculo"/>
                  <w:rFonts w:ascii="Calibri" w:hAnsi="Calibri" w:cs="Calibri"/>
                  <w:iCs/>
                  <w:sz w:val="20"/>
                  <w:szCs w:val="20"/>
                  <w:lang w:val="en-GB"/>
                </w:rPr>
                <w:t>https://www.upc.edu/normatives/ca/proteccio-de-dades/normativa-europea-de-proteccio-de-dades/legitimacio/view</w:t>
              </w:r>
            </w:hyperlink>
            <w:r w:rsidRPr="00A957CE"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A957CE" w:rsidRPr="001A4A33" w:rsidTr="00E6594F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957C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Recipients or categories of recipients</w:t>
            </w:r>
          </w:p>
        </w:tc>
        <w:tc>
          <w:tcPr>
            <w:tcW w:w="7102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A957CE"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  <w:lang w:val="en-GB"/>
              </w:rPr>
              <w:t>With your explicit consent</w:t>
            </w:r>
            <w:r w:rsidRPr="00A957CE">
              <w:rPr>
                <w:rStyle w:val="nfasis"/>
                <w:rFonts w:ascii="Calibri" w:hAnsi="Calibri" w:cs="Calibri"/>
                <w:i w:val="0"/>
                <w:sz w:val="20"/>
                <w:szCs w:val="20"/>
                <w:lang w:val="en-GB"/>
              </w:rPr>
              <w:t>, your contact information will be communicated to the person interested in your work for educational, research or promotion purposes</w:t>
            </w:r>
          </w:p>
        </w:tc>
      </w:tr>
      <w:tr w:rsidR="00A957CE" w:rsidRPr="001A4A33" w:rsidTr="00E6594F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957C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Rights</w:t>
            </w:r>
          </w:p>
        </w:tc>
        <w:tc>
          <w:tcPr>
            <w:tcW w:w="7102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Style w:val="nfasis"/>
                <w:rFonts w:ascii="Calibri" w:hAnsi="Calibri" w:cs="Calibri"/>
                <w:i w:val="0"/>
                <w:sz w:val="20"/>
                <w:szCs w:val="20"/>
                <w:lang w:val="en-GB"/>
              </w:rPr>
            </w:pPr>
            <w:r w:rsidRPr="00A957CE">
              <w:rPr>
                <w:rStyle w:val="nfasis"/>
                <w:rFonts w:ascii="Calibri" w:hAnsi="Calibri" w:cs="Calibri"/>
                <w:i w:val="0"/>
                <w:sz w:val="20"/>
                <w:szCs w:val="20"/>
                <w:lang w:val="en-GB"/>
              </w:rPr>
              <w:t>Right of access by the data subject.</w:t>
            </w:r>
          </w:p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Style w:val="nfasis"/>
                <w:rFonts w:ascii="Calibri" w:hAnsi="Calibri" w:cs="Calibri"/>
                <w:i w:val="0"/>
                <w:sz w:val="20"/>
                <w:szCs w:val="20"/>
                <w:lang w:val="en-GB"/>
              </w:rPr>
            </w:pPr>
            <w:r w:rsidRPr="00A957CE">
              <w:rPr>
                <w:rStyle w:val="nfasis"/>
                <w:rFonts w:ascii="Calibri" w:hAnsi="Calibri" w:cs="Calibri"/>
                <w:i w:val="0"/>
                <w:sz w:val="20"/>
                <w:szCs w:val="20"/>
                <w:lang w:val="en-GB"/>
              </w:rPr>
              <w:t>Right to rectification or erasure (‘right to be forgotten’).</w:t>
            </w:r>
          </w:p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Style w:val="nfasis"/>
                <w:rFonts w:ascii="Calibri" w:hAnsi="Calibri" w:cs="Calibri"/>
                <w:i w:val="0"/>
                <w:sz w:val="20"/>
                <w:szCs w:val="20"/>
                <w:lang w:val="en-GB"/>
              </w:rPr>
            </w:pPr>
            <w:r w:rsidRPr="00A957CE">
              <w:rPr>
                <w:rStyle w:val="nfasis"/>
                <w:rFonts w:ascii="Calibri" w:hAnsi="Calibri" w:cs="Calibri"/>
                <w:i w:val="0"/>
                <w:sz w:val="20"/>
                <w:szCs w:val="20"/>
                <w:lang w:val="en-GB"/>
              </w:rPr>
              <w:t>Right to restriction of processing.</w:t>
            </w:r>
          </w:p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Style w:val="nfasis"/>
                <w:rFonts w:ascii="Calibri" w:hAnsi="Calibri" w:cs="Calibri"/>
                <w:i w:val="0"/>
                <w:sz w:val="20"/>
                <w:szCs w:val="20"/>
                <w:lang w:val="en-GB"/>
              </w:rPr>
            </w:pPr>
            <w:r w:rsidRPr="00A957CE">
              <w:rPr>
                <w:rStyle w:val="nfasis"/>
                <w:rFonts w:ascii="Calibri" w:hAnsi="Calibri" w:cs="Calibri"/>
                <w:i w:val="0"/>
                <w:sz w:val="20"/>
                <w:szCs w:val="20"/>
                <w:lang w:val="en-GB"/>
              </w:rPr>
              <w:t>Right to object.</w:t>
            </w:r>
          </w:p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Style w:val="nfasis"/>
                <w:rFonts w:ascii="Calibri" w:hAnsi="Calibri" w:cs="Calibri"/>
                <w:i w:val="0"/>
                <w:sz w:val="20"/>
                <w:szCs w:val="20"/>
                <w:lang w:val="en-GB"/>
              </w:rPr>
            </w:pPr>
            <w:r w:rsidRPr="00A957CE">
              <w:rPr>
                <w:rStyle w:val="nfasis"/>
                <w:rFonts w:ascii="Calibri" w:hAnsi="Calibri" w:cs="Calibri"/>
                <w:i w:val="0"/>
                <w:sz w:val="20"/>
                <w:szCs w:val="20"/>
                <w:lang w:val="en-GB"/>
              </w:rPr>
              <w:t>Right to data portability.</w:t>
            </w:r>
          </w:p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 w:rsidRPr="00A957CE">
              <w:rPr>
                <w:rStyle w:val="nfasis"/>
                <w:rFonts w:ascii="Calibri" w:hAnsi="Calibri" w:cs="Calibri"/>
                <w:i w:val="0"/>
                <w:sz w:val="20"/>
                <w:szCs w:val="20"/>
                <w:lang w:val="en-GB"/>
              </w:rPr>
              <w:t>More information here:</w:t>
            </w:r>
            <w:r w:rsidRPr="00A957C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hyperlink r:id="rId25" w:history="1">
              <w:r w:rsidRPr="00A957CE">
                <w:rPr>
                  <w:rStyle w:val="Hipervnculo"/>
                  <w:rFonts w:ascii="Calibri" w:hAnsi="Calibri" w:cs="Calibri"/>
                  <w:sz w:val="20"/>
                  <w:szCs w:val="20"/>
                  <w:lang w:val="en-GB"/>
                </w:rPr>
                <w:t>https://www.upc.edu/normatives/ca/proteccio-de-dades/normativa-europea-de-proteccio-de-dades/drets</w:t>
              </w:r>
            </w:hyperlink>
            <w:r w:rsidRPr="00A957C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A957CE" w:rsidRPr="001A4A33" w:rsidTr="00E6594F">
        <w:trPr>
          <w:tblCellSpacing w:w="15" w:type="dxa"/>
        </w:trPr>
        <w:tc>
          <w:tcPr>
            <w:tcW w:w="2077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957C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Period for which the personal data will be stored</w:t>
            </w:r>
          </w:p>
        </w:tc>
        <w:tc>
          <w:tcPr>
            <w:tcW w:w="7102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n-GB"/>
              </w:rPr>
            </w:pPr>
            <w:r w:rsidRPr="00A957CE">
              <w:rPr>
                <w:rFonts w:ascii="Calibri" w:hAnsi="Calibri"/>
                <w:sz w:val="20"/>
                <w:szCs w:val="20"/>
                <w:lang w:val="en-GB"/>
              </w:rPr>
              <w:t xml:space="preserve">As needed for any of the purposes that are described in our retention policy. </w:t>
            </w:r>
          </w:p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957CE">
              <w:rPr>
                <w:rFonts w:ascii="Calibri" w:hAnsi="Calibri"/>
                <w:sz w:val="20"/>
                <w:szCs w:val="20"/>
                <w:lang w:val="en-GB"/>
              </w:rPr>
              <w:t>More information here</w:t>
            </w:r>
            <w:r w:rsidRPr="00A957C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</w:t>
            </w:r>
            <w:hyperlink r:id="rId26" w:history="1">
              <w:r w:rsidRPr="00A957CE">
                <w:rPr>
                  <w:rStyle w:val="Hipervnculo"/>
                  <w:rFonts w:ascii="Calibri" w:hAnsi="Calibri" w:cs="Calibri"/>
                  <w:sz w:val="20"/>
                  <w:szCs w:val="20"/>
                  <w:lang w:val="en-GB"/>
                </w:rPr>
                <w:t>https://www.upc.edu/normatives/ca/proteccio-de-dades/normativa-europea-de-proteccio-de-dades/politica-de-conservacio-de-les-dades-de-caracter-personal</w:t>
              </w:r>
            </w:hyperlink>
            <w:r w:rsidRPr="00A957C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A957CE" w:rsidRPr="001A4A33" w:rsidTr="00E6594F">
        <w:trPr>
          <w:trHeight w:val="33"/>
          <w:tblCellSpacing w:w="15" w:type="dxa"/>
        </w:trPr>
        <w:tc>
          <w:tcPr>
            <w:tcW w:w="2077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957C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Complaint</w:t>
            </w:r>
          </w:p>
        </w:tc>
        <w:tc>
          <w:tcPr>
            <w:tcW w:w="7102" w:type="dxa"/>
            <w:vAlign w:val="center"/>
            <w:hideMark/>
          </w:tcPr>
          <w:p w:rsidR="00A957CE" w:rsidRPr="00A957CE" w:rsidRDefault="00A957CE" w:rsidP="00E659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957CE">
              <w:rPr>
                <w:rFonts w:ascii="Calibri" w:hAnsi="Calibri" w:cs="Calibri"/>
                <w:sz w:val="20"/>
                <w:szCs w:val="20"/>
                <w:lang w:val="en-GB"/>
              </w:rPr>
              <w:t>If you have been unable to exercise your rights to your satisfaction, you can file a complaint with the APDCAT. apdcat.gencat.cat</w:t>
            </w:r>
          </w:p>
        </w:tc>
      </w:tr>
    </w:tbl>
    <w:p w:rsidR="009C48C7" w:rsidRPr="00A94823" w:rsidRDefault="009C48C7" w:rsidP="00B22BB5">
      <w:pPr>
        <w:jc w:val="both"/>
        <w:rPr>
          <w:rFonts w:ascii="Calibri" w:hAnsi="Calibri"/>
          <w:sz w:val="20"/>
          <w:szCs w:val="20"/>
        </w:rPr>
      </w:pPr>
    </w:p>
    <w:sectPr w:rsidR="009C48C7" w:rsidRPr="00A94823" w:rsidSect="00A957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DE" w:rsidRDefault="00E57DDE">
      <w:r>
        <w:separator/>
      </w:r>
    </w:p>
  </w:endnote>
  <w:endnote w:type="continuationSeparator" w:id="0">
    <w:p w:rsidR="00E57DDE" w:rsidRDefault="00E5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DE" w:rsidRDefault="00E57DDE">
      <w:r>
        <w:separator/>
      </w:r>
    </w:p>
  </w:footnote>
  <w:footnote w:type="continuationSeparator" w:id="0">
    <w:p w:rsidR="00E57DDE" w:rsidRDefault="00E5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7B2B"/>
    <w:multiLevelType w:val="hybridMultilevel"/>
    <w:tmpl w:val="0BCCD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D83"/>
    <w:multiLevelType w:val="hybridMultilevel"/>
    <w:tmpl w:val="B06EE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56C1"/>
    <w:multiLevelType w:val="hybridMultilevel"/>
    <w:tmpl w:val="C396C66A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75BA41A3"/>
    <w:multiLevelType w:val="hybridMultilevel"/>
    <w:tmpl w:val="BFDCFDB4"/>
    <w:lvl w:ilvl="0" w:tplc="83802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955"/>
    <w:rsid w:val="00010111"/>
    <w:rsid w:val="00013150"/>
    <w:rsid w:val="000203F9"/>
    <w:rsid w:val="00023255"/>
    <w:rsid w:val="00037187"/>
    <w:rsid w:val="00042963"/>
    <w:rsid w:val="00045491"/>
    <w:rsid w:val="000655A3"/>
    <w:rsid w:val="00073A52"/>
    <w:rsid w:val="000A6AF1"/>
    <w:rsid w:val="000B7BB0"/>
    <w:rsid w:val="000C1654"/>
    <w:rsid w:val="000C5406"/>
    <w:rsid w:val="000E6869"/>
    <w:rsid w:val="000F4A8E"/>
    <w:rsid w:val="00124223"/>
    <w:rsid w:val="00153837"/>
    <w:rsid w:val="00165581"/>
    <w:rsid w:val="00171769"/>
    <w:rsid w:val="001860D8"/>
    <w:rsid w:val="00191B2F"/>
    <w:rsid w:val="001C1065"/>
    <w:rsid w:val="001E405C"/>
    <w:rsid w:val="00204C6D"/>
    <w:rsid w:val="00204F9C"/>
    <w:rsid w:val="00205177"/>
    <w:rsid w:val="00217C3F"/>
    <w:rsid w:val="00234BEA"/>
    <w:rsid w:val="00236211"/>
    <w:rsid w:val="0024392C"/>
    <w:rsid w:val="00252AFE"/>
    <w:rsid w:val="00265677"/>
    <w:rsid w:val="002A57F5"/>
    <w:rsid w:val="002E6688"/>
    <w:rsid w:val="00300DFE"/>
    <w:rsid w:val="00301C79"/>
    <w:rsid w:val="00385989"/>
    <w:rsid w:val="00397501"/>
    <w:rsid w:val="003A4546"/>
    <w:rsid w:val="003E2EE0"/>
    <w:rsid w:val="00406C3D"/>
    <w:rsid w:val="004112F0"/>
    <w:rsid w:val="004454C7"/>
    <w:rsid w:val="00475F89"/>
    <w:rsid w:val="004B0093"/>
    <w:rsid w:val="004B25AE"/>
    <w:rsid w:val="004C0EC7"/>
    <w:rsid w:val="004C2EEA"/>
    <w:rsid w:val="004E1D6C"/>
    <w:rsid w:val="00522AE5"/>
    <w:rsid w:val="00525420"/>
    <w:rsid w:val="0053522A"/>
    <w:rsid w:val="00540341"/>
    <w:rsid w:val="0057066C"/>
    <w:rsid w:val="00580D2C"/>
    <w:rsid w:val="005816A4"/>
    <w:rsid w:val="0058364E"/>
    <w:rsid w:val="005869B4"/>
    <w:rsid w:val="005A38C2"/>
    <w:rsid w:val="005E5127"/>
    <w:rsid w:val="005E5C5D"/>
    <w:rsid w:val="0060003B"/>
    <w:rsid w:val="006002AE"/>
    <w:rsid w:val="006019CF"/>
    <w:rsid w:val="00607086"/>
    <w:rsid w:val="006418C1"/>
    <w:rsid w:val="0065421E"/>
    <w:rsid w:val="00674BEE"/>
    <w:rsid w:val="006876EB"/>
    <w:rsid w:val="00693549"/>
    <w:rsid w:val="006C14F8"/>
    <w:rsid w:val="006D1F02"/>
    <w:rsid w:val="006F458E"/>
    <w:rsid w:val="00700455"/>
    <w:rsid w:val="0070191D"/>
    <w:rsid w:val="00715C45"/>
    <w:rsid w:val="007255D7"/>
    <w:rsid w:val="00743825"/>
    <w:rsid w:val="0074630D"/>
    <w:rsid w:val="007475ED"/>
    <w:rsid w:val="00755A4B"/>
    <w:rsid w:val="00756B09"/>
    <w:rsid w:val="00762ED6"/>
    <w:rsid w:val="00771004"/>
    <w:rsid w:val="007751A4"/>
    <w:rsid w:val="007D2380"/>
    <w:rsid w:val="007F230A"/>
    <w:rsid w:val="007F7E4A"/>
    <w:rsid w:val="00813F8B"/>
    <w:rsid w:val="00833661"/>
    <w:rsid w:val="00837D07"/>
    <w:rsid w:val="00842042"/>
    <w:rsid w:val="0085296B"/>
    <w:rsid w:val="0085406B"/>
    <w:rsid w:val="00870F16"/>
    <w:rsid w:val="008800C8"/>
    <w:rsid w:val="00887C18"/>
    <w:rsid w:val="0089070A"/>
    <w:rsid w:val="008A3444"/>
    <w:rsid w:val="008E2D09"/>
    <w:rsid w:val="00951971"/>
    <w:rsid w:val="0095693B"/>
    <w:rsid w:val="009657DE"/>
    <w:rsid w:val="0097593E"/>
    <w:rsid w:val="0098353B"/>
    <w:rsid w:val="009B6CAF"/>
    <w:rsid w:val="009C48C7"/>
    <w:rsid w:val="009C55B1"/>
    <w:rsid w:val="009E0798"/>
    <w:rsid w:val="00A3012D"/>
    <w:rsid w:val="00A51312"/>
    <w:rsid w:val="00A62EB2"/>
    <w:rsid w:val="00A75053"/>
    <w:rsid w:val="00A94823"/>
    <w:rsid w:val="00A957CE"/>
    <w:rsid w:val="00AC3C7A"/>
    <w:rsid w:val="00AE6C73"/>
    <w:rsid w:val="00B03F15"/>
    <w:rsid w:val="00B211A0"/>
    <w:rsid w:val="00B211FA"/>
    <w:rsid w:val="00B22BB5"/>
    <w:rsid w:val="00B52790"/>
    <w:rsid w:val="00B65614"/>
    <w:rsid w:val="00B70839"/>
    <w:rsid w:val="00B81ECB"/>
    <w:rsid w:val="00B87E32"/>
    <w:rsid w:val="00B952A2"/>
    <w:rsid w:val="00BA3499"/>
    <w:rsid w:val="00BA4D2E"/>
    <w:rsid w:val="00BA56E4"/>
    <w:rsid w:val="00BB62AB"/>
    <w:rsid w:val="00BC675F"/>
    <w:rsid w:val="00BF0DF2"/>
    <w:rsid w:val="00C17D71"/>
    <w:rsid w:val="00C21227"/>
    <w:rsid w:val="00C42BB0"/>
    <w:rsid w:val="00C72E86"/>
    <w:rsid w:val="00C924E8"/>
    <w:rsid w:val="00CB797D"/>
    <w:rsid w:val="00CD1D84"/>
    <w:rsid w:val="00CE6603"/>
    <w:rsid w:val="00D042E1"/>
    <w:rsid w:val="00D43881"/>
    <w:rsid w:val="00D675E9"/>
    <w:rsid w:val="00D76D7E"/>
    <w:rsid w:val="00E03955"/>
    <w:rsid w:val="00E067DA"/>
    <w:rsid w:val="00E116EB"/>
    <w:rsid w:val="00E43728"/>
    <w:rsid w:val="00E56808"/>
    <w:rsid w:val="00E57DDE"/>
    <w:rsid w:val="00E630AD"/>
    <w:rsid w:val="00E650F7"/>
    <w:rsid w:val="00E6594F"/>
    <w:rsid w:val="00E76FB3"/>
    <w:rsid w:val="00E83F77"/>
    <w:rsid w:val="00E93B0D"/>
    <w:rsid w:val="00EB6D4F"/>
    <w:rsid w:val="00ED115A"/>
    <w:rsid w:val="00ED77D0"/>
    <w:rsid w:val="00F111A2"/>
    <w:rsid w:val="00F47D2D"/>
    <w:rsid w:val="00F52B87"/>
    <w:rsid w:val="00F95D2D"/>
    <w:rsid w:val="00FD72C7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BFC46CE"/>
  <w15:docId w15:val="{10C8BD94-E469-433B-925D-6181F452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3955"/>
    <w:rPr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957C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E039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3955"/>
    <w:rPr>
      <w:color w:val="0000FF"/>
      <w:u w:val="single"/>
    </w:rPr>
  </w:style>
  <w:style w:type="character" w:customStyle="1" w:styleId="textbotonsn1">
    <w:name w:val="textbotonsn1"/>
    <w:basedOn w:val="Fuentedeprrafopredeter"/>
    <w:rsid w:val="00E03955"/>
  </w:style>
  <w:style w:type="paragraph" w:styleId="Encabezado">
    <w:name w:val="header"/>
    <w:basedOn w:val="Normal"/>
    <w:rsid w:val="001655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5581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CB797D"/>
    <w:pPr>
      <w:spacing w:before="40" w:after="100"/>
      <w:ind w:left="40" w:right="40" w:firstLine="300"/>
      <w:jc w:val="both"/>
    </w:pPr>
    <w:rPr>
      <w:rFonts w:ascii="Georgia" w:eastAsia="Arial Unicode MS" w:hAnsi="Georgia" w:cs="Arial Unicode MS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965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743825"/>
    <w:rPr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E630AD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ca-ES" w:eastAsia="en-US"/>
    </w:rPr>
  </w:style>
  <w:style w:type="character" w:customStyle="1" w:styleId="hps">
    <w:name w:val="hps"/>
    <w:rsid w:val="006C14F8"/>
  </w:style>
  <w:style w:type="character" w:customStyle="1" w:styleId="Ttulo3Car">
    <w:name w:val="Título 3 Car"/>
    <w:link w:val="Ttulo3"/>
    <w:rsid w:val="0024392C"/>
    <w:rPr>
      <w:rFonts w:ascii="Arial" w:hAnsi="Arial" w:cs="Arial"/>
      <w:b/>
      <w:bCs/>
      <w:sz w:val="26"/>
      <w:szCs w:val="26"/>
      <w:lang w:val="en-GB"/>
    </w:rPr>
  </w:style>
  <w:style w:type="character" w:styleId="Textoennegrita">
    <w:name w:val="Strong"/>
    <w:uiPriority w:val="22"/>
    <w:qFormat/>
    <w:rsid w:val="00813F8B"/>
    <w:rPr>
      <w:b/>
      <w:bCs/>
    </w:rPr>
  </w:style>
  <w:style w:type="character" w:styleId="Refdecomentario">
    <w:name w:val="annotation reference"/>
    <w:rsid w:val="002051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05177"/>
    <w:rPr>
      <w:sz w:val="20"/>
      <w:szCs w:val="20"/>
    </w:rPr>
  </w:style>
  <w:style w:type="character" w:customStyle="1" w:styleId="TextocomentarioCar">
    <w:name w:val="Texto comentario Car"/>
    <w:link w:val="Textocomentario"/>
    <w:rsid w:val="00205177"/>
    <w:rPr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05177"/>
    <w:rPr>
      <w:b/>
      <w:bCs/>
    </w:rPr>
  </w:style>
  <w:style w:type="character" w:customStyle="1" w:styleId="AsuntodelcomentarioCar">
    <w:name w:val="Asunto del comentario Car"/>
    <w:link w:val="Asuntodelcomentario"/>
    <w:rsid w:val="00205177"/>
    <w:rPr>
      <w:b/>
      <w:bCs/>
      <w:lang w:val="en-GB" w:eastAsia="es-ES"/>
    </w:rPr>
  </w:style>
  <w:style w:type="paragraph" w:styleId="Revisin">
    <w:name w:val="Revision"/>
    <w:hidden/>
    <w:uiPriority w:val="99"/>
    <w:semiHidden/>
    <w:rsid w:val="00205177"/>
    <w:rPr>
      <w:sz w:val="24"/>
      <w:szCs w:val="24"/>
      <w:lang w:val="en-GB"/>
    </w:rPr>
  </w:style>
  <w:style w:type="paragraph" w:styleId="Textodeglobo">
    <w:name w:val="Balloon Text"/>
    <w:basedOn w:val="Normal"/>
    <w:link w:val="TextodegloboCar"/>
    <w:rsid w:val="002051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5177"/>
    <w:rPr>
      <w:rFonts w:ascii="Tahoma" w:hAnsi="Tahoma" w:cs="Tahoma"/>
      <w:sz w:val="16"/>
      <w:szCs w:val="16"/>
      <w:lang w:val="en-GB" w:eastAsia="es-ES"/>
    </w:rPr>
  </w:style>
  <w:style w:type="character" w:customStyle="1" w:styleId="Ttulo2Car">
    <w:name w:val="Título 2 Car"/>
    <w:link w:val="Ttulo2"/>
    <w:semiHidden/>
    <w:rsid w:val="00A957CE"/>
    <w:rPr>
      <w:rFonts w:ascii="Cambria" w:hAnsi="Cambria"/>
      <w:color w:val="365F91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A957CE"/>
    <w:pPr>
      <w:spacing w:before="100" w:beforeAutospacing="1" w:after="100" w:afterAutospacing="1"/>
    </w:pPr>
    <w:rPr>
      <w:lang w:val="es-ES"/>
    </w:rPr>
  </w:style>
  <w:style w:type="character" w:styleId="nfasis">
    <w:name w:val="Emphasis"/>
    <w:uiPriority w:val="20"/>
    <w:qFormat/>
    <w:rsid w:val="00A957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commons.upc.edu/pfc/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http://bibliotecnica.upc.edu/en/contacte" TargetMode="External"/><Relationship Id="rId26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yperlink" Target="https://www.upc.edu/normatives/ca/proteccio-de-dades/normativa-europea-de-proteccio-de-dades/drets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hyperlink" Target="mailto:proteccio.dades@up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yperlink" Target="https://www.upc.edu/normatives/ca/proteccio-de-dades/normativa-europea-de-proteccio-de-dades/legitimacio/view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yperlink" Target="mailto:proteccio.dades@upc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mailto:info.biblioteques@up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commons.upc.edu/pfc/" TargetMode="External"/><Relationship Id="rId14" Type="http://schemas.openxmlformats.org/officeDocument/2006/relationships/control" Target="activeX/activeX4.xml"/><Relationship Id="rId22" Type="http://schemas.openxmlformats.org/officeDocument/2006/relationships/hyperlink" Target="https://rat.upc.edu/ca/registre-de-tractaments-de-dades-personals/F05.8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DFFE-2975-4DBC-86E7-CC399EFB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1069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UPCnet</Company>
  <LinksUpToDate>false</LinksUpToDate>
  <CharactersWithSpaces>6938</CharactersWithSpaces>
  <SharedDoc>false</SharedDoc>
  <HLinks>
    <vt:vector size="66" baseType="variant">
      <vt:variant>
        <vt:i4>6946853</vt:i4>
      </vt:variant>
      <vt:variant>
        <vt:i4>30</vt:i4>
      </vt:variant>
      <vt:variant>
        <vt:i4>0</vt:i4>
      </vt:variant>
      <vt:variant>
        <vt:i4>5</vt:i4>
      </vt:variant>
      <vt:variant>
        <vt:lpwstr>https://www.upc.edu/normatives/ca/proteccio-de-dades/normativa-europea-de-proteccio-de-dades/politica-de-conservacio-de-les-dades-de-caracter-personal</vt:lpwstr>
      </vt:variant>
      <vt:variant>
        <vt:lpwstr/>
      </vt:variant>
      <vt:variant>
        <vt:i4>2752613</vt:i4>
      </vt:variant>
      <vt:variant>
        <vt:i4>27</vt:i4>
      </vt:variant>
      <vt:variant>
        <vt:i4>0</vt:i4>
      </vt:variant>
      <vt:variant>
        <vt:i4>5</vt:i4>
      </vt:variant>
      <vt:variant>
        <vt:lpwstr>https://www.upc.edu/normatives/ca/proteccio-de-dades/normativa-europea-de-proteccio-de-dades/drets</vt:lpwstr>
      </vt:variant>
      <vt:variant>
        <vt:lpwstr/>
      </vt:variant>
      <vt:variant>
        <vt:i4>5570632</vt:i4>
      </vt:variant>
      <vt:variant>
        <vt:i4>24</vt:i4>
      </vt:variant>
      <vt:variant>
        <vt:i4>0</vt:i4>
      </vt:variant>
      <vt:variant>
        <vt:i4>5</vt:i4>
      </vt:variant>
      <vt:variant>
        <vt:lpwstr>https://www.upc.edu/normatives/ca/proteccio-de-dades/normativa-europea-de-proteccio-de-dades/legitimacio/view</vt:lpwstr>
      </vt:variant>
      <vt:variant>
        <vt:lpwstr/>
      </vt:variant>
      <vt:variant>
        <vt:i4>6357014</vt:i4>
      </vt:variant>
      <vt:variant>
        <vt:i4>21</vt:i4>
      </vt:variant>
      <vt:variant>
        <vt:i4>0</vt:i4>
      </vt:variant>
      <vt:variant>
        <vt:i4>5</vt:i4>
      </vt:variant>
      <vt:variant>
        <vt:lpwstr>mailto:proteccio.dades@upc.edu</vt:lpwstr>
      </vt:variant>
      <vt:variant>
        <vt:lpwstr/>
      </vt:variant>
      <vt:variant>
        <vt:i4>2228270</vt:i4>
      </vt:variant>
      <vt:variant>
        <vt:i4>18</vt:i4>
      </vt:variant>
      <vt:variant>
        <vt:i4>0</vt:i4>
      </vt:variant>
      <vt:variant>
        <vt:i4>5</vt:i4>
      </vt:variant>
      <vt:variant>
        <vt:lpwstr>https://rat.upc.edu/ca/registre-de-tractaments-de-dades-personals/F05.8</vt:lpwstr>
      </vt:variant>
      <vt:variant>
        <vt:lpwstr/>
      </vt:variant>
      <vt:variant>
        <vt:i4>1179712</vt:i4>
      </vt:variant>
      <vt:variant>
        <vt:i4>15</vt:i4>
      </vt:variant>
      <vt:variant>
        <vt:i4>0</vt:i4>
      </vt:variant>
      <vt:variant>
        <vt:i4>5</vt:i4>
      </vt:variant>
      <vt:variant>
        <vt:lpwstr>https://www.upc.edu/normatives/ca/proteccio-de-dades/normativa-europea-de-proteccio-de-dades/dades-de-contacte-del-delegat-de-proteccio-de-dades</vt:lpwstr>
      </vt:variant>
      <vt:variant>
        <vt:lpwstr/>
      </vt:variant>
      <vt:variant>
        <vt:i4>6357014</vt:i4>
      </vt:variant>
      <vt:variant>
        <vt:i4>12</vt:i4>
      </vt:variant>
      <vt:variant>
        <vt:i4>0</vt:i4>
      </vt:variant>
      <vt:variant>
        <vt:i4>5</vt:i4>
      </vt:variant>
      <vt:variant>
        <vt:lpwstr>mailto:proteccio.dades@upc.edu</vt:lpwstr>
      </vt:variant>
      <vt:variant>
        <vt:lpwstr/>
      </vt:variant>
      <vt:variant>
        <vt:i4>4980792</vt:i4>
      </vt:variant>
      <vt:variant>
        <vt:i4>9</vt:i4>
      </vt:variant>
      <vt:variant>
        <vt:i4>0</vt:i4>
      </vt:variant>
      <vt:variant>
        <vt:i4>5</vt:i4>
      </vt:variant>
      <vt:variant>
        <vt:lpwstr>mailto:info.biblioteques@upc.edu</vt:lpwstr>
      </vt:variant>
      <vt:variant>
        <vt:lpwstr/>
      </vt:variant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http://bibliotecnica.upc.edu/info/contacta-nosaltres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  <vt:variant>
        <vt:i4>5832776</vt:i4>
      </vt:variant>
      <vt:variant>
        <vt:i4>0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UPCnet</dc:creator>
  <cp:lastModifiedBy>Toni Pascual</cp:lastModifiedBy>
  <cp:revision>28</cp:revision>
  <cp:lastPrinted>2015-03-27T12:12:00Z</cp:lastPrinted>
  <dcterms:created xsi:type="dcterms:W3CDTF">2018-12-20T10:06:00Z</dcterms:created>
  <dcterms:modified xsi:type="dcterms:W3CDTF">2022-06-17T10:48:00Z</dcterms:modified>
</cp:coreProperties>
</file>